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36" w:rsidRPr="00A52E15" w:rsidRDefault="003B1C36" w:rsidP="00A52E15">
      <w:pPr>
        <w:pStyle w:val="Articletitle"/>
        <w:spacing w:after="0" w:line="240" w:lineRule="auto"/>
        <w:jc w:val="center"/>
        <w:rPr>
          <w:rFonts w:asciiTheme="minorBidi" w:hAnsiTheme="minorBidi" w:cstheme="minorBidi"/>
          <w:sz w:val="36"/>
          <w:szCs w:val="32"/>
        </w:rPr>
      </w:pPr>
      <w:r w:rsidRPr="00A52E15">
        <w:rPr>
          <w:rFonts w:asciiTheme="minorBidi" w:hAnsiTheme="minorBidi" w:cstheme="minorBidi"/>
          <w:sz w:val="36"/>
          <w:szCs w:val="32"/>
        </w:rPr>
        <w:t>Design of prediction system for aircraft's position based on inverse control technique</w:t>
      </w:r>
      <w:r w:rsidR="00073043" w:rsidRPr="00A52E15">
        <w:rPr>
          <w:rFonts w:asciiTheme="minorBidi" w:hAnsiTheme="minorBidi" w:cstheme="minorBidi"/>
          <w:sz w:val="36"/>
          <w:szCs w:val="32"/>
          <w:rtl/>
        </w:rPr>
        <w:t xml:space="preserve"> </w:t>
      </w:r>
      <w:r w:rsidRPr="00A52E15">
        <w:rPr>
          <w:rFonts w:asciiTheme="minorBidi" w:hAnsiTheme="minorBidi" w:cstheme="minorBidi"/>
          <w:sz w:val="36"/>
          <w:szCs w:val="32"/>
        </w:rPr>
        <w:t xml:space="preserve">using </w:t>
      </w:r>
      <w:r w:rsidR="000F5B94" w:rsidRPr="00A52E15">
        <w:rPr>
          <w:rFonts w:asciiTheme="minorBidi" w:hAnsiTheme="minorBidi" w:cstheme="minorBidi"/>
          <w:sz w:val="36"/>
          <w:szCs w:val="32"/>
        </w:rPr>
        <w:t>Adaptive Neuro-Fuzzy Interference System</w:t>
      </w:r>
      <w:r w:rsidR="00603909" w:rsidRPr="00A52E15">
        <w:rPr>
          <w:rFonts w:asciiTheme="minorBidi" w:hAnsiTheme="minorBidi" w:cstheme="minorBidi"/>
          <w:sz w:val="36"/>
          <w:szCs w:val="32"/>
        </w:rPr>
        <w:t xml:space="preserve"> (ANFIS)</w:t>
      </w:r>
    </w:p>
    <w:p w:rsidR="00221366" w:rsidRPr="00A52E15" w:rsidRDefault="00221366" w:rsidP="00A52E15">
      <w:pPr>
        <w:pStyle w:val="Authornames"/>
        <w:spacing w:line="240" w:lineRule="auto"/>
        <w:jc w:val="center"/>
        <w:rPr>
          <w:b/>
          <w:bCs/>
          <w:sz w:val="24"/>
          <w:szCs w:val="22"/>
          <w:lang w:val="en-US"/>
        </w:rPr>
      </w:pPr>
      <w:r w:rsidRPr="00A52E15">
        <w:rPr>
          <w:b/>
          <w:bCs/>
          <w:sz w:val="24"/>
          <w:szCs w:val="22"/>
        </w:rPr>
        <w:t>Mithaq Nama Raheema</w:t>
      </w:r>
    </w:p>
    <w:p w:rsidR="00221366" w:rsidRDefault="00221366" w:rsidP="00A52E15">
      <w:pPr>
        <w:pStyle w:val="Affiliation"/>
        <w:spacing w:line="240" w:lineRule="auto"/>
        <w:rPr>
          <w:i/>
          <w:iCs/>
          <w:lang w:val="en-GB"/>
        </w:rPr>
      </w:pPr>
      <w:r>
        <w:rPr>
          <w:i/>
          <w:iCs/>
          <w:lang w:val="en-GB"/>
        </w:rPr>
        <w:t xml:space="preserve">Prosthetics and Orthotics </w:t>
      </w:r>
      <w:r w:rsidRPr="004B5A9B">
        <w:rPr>
          <w:i/>
          <w:iCs/>
          <w:lang w:val="en-GB"/>
        </w:rPr>
        <w:t>Engineering Department, University of</w:t>
      </w:r>
      <w:r w:rsidRPr="008C7DFD">
        <w:rPr>
          <w:i/>
          <w:iCs/>
          <w:lang w:val="en-GB"/>
        </w:rPr>
        <w:t xml:space="preserve"> Karbala,</w:t>
      </w:r>
      <w:r>
        <w:rPr>
          <w:i/>
          <w:iCs/>
          <w:lang w:val="en-GB"/>
        </w:rPr>
        <w:t xml:space="preserve"> </w:t>
      </w:r>
      <w:r w:rsidRPr="008C7DFD">
        <w:rPr>
          <w:i/>
          <w:iCs/>
          <w:lang w:val="en-GB"/>
        </w:rPr>
        <w:t>Karbala, Iraq</w:t>
      </w:r>
    </w:p>
    <w:p w:rsidR="00221366" w:rsidRDefault="00221366" w:rsidP="00A52E15">
      <w:pPr>
        <w:pStyle w:val="Affiliation"/>
        <w:spacing w:line="240" w:lineRule="auto"/>
        <w:rPr>
          <w:i/>
          <w:iCs/>
          <w:lang w:val="en-GB"/>
        </w:rPr>
      </w:pPr>
      <w:r w:rsidRPr="004B5A9B">
        <w:rPr>
          <w:i/>
          <w:iCs/>
          <w:lang w:val="en-GB"/>
        </w:rPr>
        <w:t xml:space="preserve"> </w:t>
      </w:r>
      <w:hyperlink r:id="rId8" w:history="1">
        <w:r w:rsidRPr="004B5A9B">
          <w:rPr>
            <w:rStyle w:val="Hyperlink"/>
            <w:i/>
            <w:iCs/>
            <w:lang w:val="en-GB"/>
          </w:rPr>
          <w:t>mithaqnama76@yahoo.com</w:t>
        </w:r>
      </w:hyperlink>
    </w:p>
    <w:p w:rsidR="00221366" w:rsidRPr="00A52E15" w:rsidRDefault="00221366" w:rsidP="00A52E15">
      <w:pPr>
        <w:pStyle w:val="Authornames"/>
        <w:spacing w:line="240" w:lineRule="auto"/>
        <w:jc w:val="center"/>
        <w:rPr>
          <w:b/>
          <w:bCs/>
          <w:sz w:val="24"/>
          <w:szCs w:val="22"/>
        </w:rPr>
      </w:pPr>
      <w:r w:rsidRPr="00A52E15">
        <w:rPr>
          <w:b/>
          <w:bCs/>
          <w:sz w:val="24"/>
          <w:szCs w:val="22"/>
        </w:rPr>
        <w:t>Ahmad Shaker Abdullah</w:t>
      </w:r>
    </w:p>
    <w:p w:rsidR="00221366" w:rsidRPr="002F325A" w:rsidRDefault="00221366" w:rsidP="00A52E15">
      <w:pPr>
        <w:pStyle w:val="Affiliation"/>
        <w:tabs>
          <w:tab w:val="left" w:pos="7650"/>
        </w:tabs>
        <w:spacing w:line="240" w:lineRule="auto"/>
        <w:rPr>
          <w:i/>
          <w:iCs/>
          <w:lang w:val="en-GB"/>
        </w:rPr>
      </w:pPr>
      <w:r w:rsidRPr="00C2006B">
        <w:rPr>
          <w:i/>
          <w:iCs/>
          <w:lang w:val="en-GB"/>
        </w:rPr>
        <w:t>Computer Techniques Engineering Department</w:t>
      </w:r>
      <w:r w:rsidRPr="002F325A">
        <w:rPr>
          <w:i/>
          <w:iCs/>
          <w:lang w:val="en-GB"/>
        </w:rPr>
        <w:t xml:space="preserve">, </w:t>
      </w:r>
      <w:r>
        <w:rPr>
          <w:i/>
          <w:iCs/>
          <w:lang w:val="en-GB"/>
        </w:rPr>
        <w:t>Alsafwa University College</w:t>
      </w:r>
      <w:r w:rsidRPr="002F325A">
        <w:rPr>
          <w:i/>
          <w:iCs/>
          <w:lang w:val="en-GB"/>
        </w:rPr>
        <w:t>, Karbala, Iraq</w:t>
      </w:r>
    </w:p>
    <w:p w:rsidR="00221366" w:rsidRPr="00807E6F" w:rsidRDefault="002B01DD" w:rsidP="00A52E15">
      <w:pPr>
        <w:pStyle w:val="Affiliation"/>
        <w:spacing w:line="240" w:lineRule="auto"/>
        <w:rPr>
          <w:rStyle w:val="Hyperlink"/>
          <w:i/>
          <w:iCs/>
        </w:rPr>
      </w:pPr>
      <w:hyperlink r:id="rId9" w:history="1">
        <w:r w:rsidR="00221366" w:rsidRPr="00807E6F">
          <w:rPr>
            <w:rStyle w:val="Hyperlink"/>
            <w:i/>
            <w:iCs/>
            <w:lang w:val="en-GB"/>
          </w:rPr>
          <w:t>ahmedalsaadi199@gmail.com</w:t>
        </w:r>
      </w:hyperlink>
    </w:p>
    <w:tbl>
      <w:tblPr>
        <w:tblpPr w:leftFromText="180" w:rightFromText="180" w:vertAnchor="text" w:horzAnchor="margin" w:tblpY="290"/>
        <w:tblW w:w="0" w:type="auto"/>
        <w:tblLook w:val="01E0" w:firstRow="1" w:lastRow="1" w:firstColumn="1" w:lastColumn="1" w:noHBand="0" w:noVBand="0"/>
      </w:tblPr>
      <w:tblGrid>
        <w:gridCol w:w="2363"/>
      </w:tblGrid>
      <w:tr w:rsidR="00A52E15" w:rsidRPr="00610B50" w:rsidTr="003914DF">
        <w:tc>
          <w:tcPr>
            <w:tcW w:w="2363" w:type="dxa"/>
            <w:tcBorders>
              <w:top w:val="single" w:sz="4" w:space="0" w:color="auto"/>
              <w:bottom w:val="single" w:sz="4" w:space="0" w:color="auto"/>
            </w:tcBorders>
            <w:shd w:val="clear" w:color="auto" w:fill="F3F3F3"/>
          </w:tcPr>
          <w:p w:rsidR="00A52E15" w:rsidRPr="00610B50" w:rsidRDefault="00A52E15" w:rsidP="00A52E15">
            <w:pPr>
              <w:pStyle w:val="NoSpacing"/>
              <w:bidi w:val="0"/>
              <w:ind w:right="84"/>
              <w:jc w:val="both"/>
              <w:rPr>
                <w:rFonts w:ascii="Times New Roman" w:hAnsi="Times New Roman" w:cs="Times New Roman"/>
                <w:b/>
                <w:bCs/>
                <w:sz w:val="16"/>
                <w:szCs w:val="16"/>
              </w:rPr>
            </w:pPr>
            <w:r w:rsidRPr="00610B50">
              <w:rPr>
                <w:rFonts w:ascii="Times New Roman" w:hAnsi="Times New Roman" w:cs="Times New Roman"/>
                <w:b/>
                <w:bCs/>
                <w:sz w:val="16"/>
                <w:szCs w:val="16"/>
              </w:rPr>
              <w:t>ARTICLE INFO</w:t>
            </w:r>
          </w:p>
        </w:tc>
      </w:tr>
      <w:tr w:rsidR="00A52E15" w:rsidRPr="00610B50" w:rsidTr="003914DF">
        <w:tc>
          <w:tcPr>
            <w:tcW w:w="2363" w:type="dxa"/>
            <w:tcBorders>
              <w:top w:val="single" w:sz="4" w:space="0" w:color="auto"/>
            </w:tcBorders>
            <w:shd w:val="clear" w:color="auto" w:fill="F3F3F3"/>
          </w:tcPr>
          <w:p w:rsidR="00A52E15" w:rsidRPr="00610B50" w:rsidRDefault="00A52E15" w:rsidP="00A52E15">
            <w:pPr>
              <w:pStyle w:val="NoSpacing"/>
              <w:bidi w:val="0"/>
              <w:ind w:right="84"/>
              <w:jc w:val="both"/>
              <w:rPr>
                <w:rFonts w:ascii="Times New Roman" w:hAnsi="Times New Roman" w:cs="Times New Roman"/>
                <w:i/>
                <w:iCs/>
                <w:sz w:val="16"/>
                <w:szCs w:val="16"/>
              </w:rPr>
            </w:pPr>
            <w:r w:rsidRPr="00610B50">
              <w:rPr>
                <w:rFonts w:ascii="Times New Roman" w:hAnsi="Times New Roman" w:cs="Times New Roman"/>
                <w:b/>
                <w:bCs/>
                <w:sz w:val="16"/>
                <w:szCs w:val="16"/>
              </w:rPr>
              <w:t>Submission date</w:t>
            </w:r>
            <w:r w:rsidRPr="00610B50">
              <w:rPr>
                <w:rFonts w:ascii="Times New Roman" w:hAnsi="Times New Roman" w:cs="Times New Roman"/>
                <w:sz w:val="16"/>
                <w:szCs w:val="16"/>
              </w:rPr>
              <w:t xml:space="preserve">: </w:t>
            </w:r>
            <w:r>
              <w:rPr>
                <w:rFonts w:ascii="Times New Roman" w:hAnsi="Times New Roman" w:cs="Times New Roman"/>
                <w:sz w:val="16"/>
                <w:szCs w:val="16"/>
              </w:rPr>
              <w:t>9</w:t>
            </w:r>
            <w:r w:rsidRPr="00610B50">
              <w:rPr>
                <w:rFonts w:ascii="Times New Roman" w:hAnsi="Times New Roman" w:cs="Times New Roman"/>
                <w:sz w:val="16"/>
                <w:szCs w:val="16"/>
              </w:rPr>
              <w:t>/</w:t>
            </w:r>
            <w:r>
              <w:rPr>
                <w:rFonts w:ascii="Times New Roman" w:hAnsi="Times New Roman" w:cs="Times New Roman"/>
                <w:sz w:val="16"/>
                <w:szCs w:val="16"/>
              </w:rPr>
              <w:t>8</w:t>
            </w:r>
            <w:r w:rsidRPr="00610B50">
              <w:rPr>
                <w:rFonts w:ascii="Times New Roman" w:hAnsi="Times New Roman" w:cs="Times New Roman"/>
                <w:sz w:val="16"/>
                <w:szCs w:val="16"/>
              </w:rPr>
              <w:t>/2018</w:t>
            </w:r>
          </w:p>
        </w:tc>
      </w:tr>
      <w:tr w:rsidR="00A52E15" w:rsidRPr="00610B50" w:rsidTr="003914DF">
        <w:tc>
          <w:tcPr>
            <w:tcW w:w="2363" w:type="dxa"/>
            <w:shd w:val="clear" w:color="auto" w:fill="F3F3F3"/>
          </w:tcPr>
          <w:p w:rsidR="00A52E15" w:rsidRPr="00610B50" w:rsidRDefault="00A52E15" w:rsidP="00A52E15">
            <w:pPr>
              <w:pStyle w:val="NoSpacing"/>
              <w:bidi w:val="0"/>
              <w:ind w:right="84"/>
              <w:jc w:val="both"/>
              <w:rPr>
                <w:rFonts w:ascii="Times New Roman" w:hAnsi="Times New Roman" w:cs="Times New Roman"/>
                <w:b/>
                <w:bCs/>
                <w:sz w:val="16"/>
                <w:szCs w:val="16"/>
              </w:rPr>
            </w:pPr>
            <w:r w:rsidRPr="00610B50">
              <w:rPr>
                <w:rFonts w:ascii="Times New Roman" w:hAnsi="Times New Roman" w:cs="Times New Roman"/>
                <w:b/>
                <w:bCs/>
                <w:sz w:val="16"/>
                <w:szCs w:val="16"/>
              </w:rPr>
              <w:t>Acceptance date</w:t>
            </w:r>
            <w:r>
              <w:rPr>
                <w:rFonts w:ascii="Times New Roman" w:hAnsi="Times New Roman" w:cs="Times New Roman"/>
                <w:sz w:val="16"/>
                <w:szCs w:val="16"/>
              </w:rPr>
              <w:t>:16/10</w:t>
            </w:r>
            <w:r w:rsidRPr="00610B50">
              <w:rPr>
                <w:rFonts w:ascii="Times New Roman" w:hAnsi="Times New Roman" w:cs="Times New Roman"/>
                <w:sz w:val="16"/>
                <w:szCs w:val="16"/>
              </w:rPr>
              <w:t>/2018</w:t>
            </w:r>
          </w:p>
        </w:tc>
      </w:tr>
      <w:tr w:rsidR="00A52E15" w:rsidRPr="00610B50" w:rsidTr="003914DF">
        <w:tc>
          <w:tcPr>
            <w:tcW w:w="2363" w:type="dxa"/>
            <w:tcBorders>
              <w:bottom w:val="single" w:sz="4" w:space="0" w:color="auto"/>
            </w:tcBorders>
            <w:shd w:val="clear" w:color="auto" w:fill="F3F3F3"/>
          </w:tcPr>
          <w:p w:rsidR="00A52E15" w:rsidRPr="00610B50" w:rsidRDefault="00A52E15" w:rsidP="00A52E15">
            <w:pPr>
              <w:pStyle w:val="NoSpacing"/>
              <w:bidi w:val="0"/>
              <w:ind w:right="84"/>
              <w:jc w:val="both"/>
              <w:rPr>
                <w:rFonts w:ascii="Times New Roman" w:hAnsi="Times New Roman" w:cs="Times New Roman"/>
                <w:b/>
                <w:bCs/>
                <w:sz w:val="16"/>
                <w:szCs w:val="16"/>
              </w:rPr>
            </w:pPr>
            <w:r w:rsidRPr="00610B50">
              <w:rPr>
                <w:rFonts w:ascii="Times New Roman" w:hAnsi="Times New Roman" w:cs="Times New Roman"/>
                <w:b/>
                <w:bCs/>
                <w:sz w:val="16"/>
                <w:szCs w:val="16"/>
              </w:rPr>
              <w:t>Publication date</w:t>
            </w:r>
            <w:r w:rsidRPr="00610B50">
              <w:rPr>
                <w:rFonts w:ascii="Times New Roman" w:hAnsi="Times New Roman" w:cs="Times New Roman"/>
                <w:sz w:val="16"/>
                <w:szCs w:val="16"/>
              </w:rPr>
              <w:t>: 10/3/2019</w:t>
            </w:r>
          </w:p>
        </w:tc>
      </w:tr>
    </w:tbl>
    <w:p w:rsidR="00A52E15" w:rsidRDefault="00A52E15" w:rsidP="00A52E15">
      <w:pPr>
        <w:bidi w:val="0"/>
        <w:spacing w:after="0" w:line="240" w:lineRule="auto"/>
        <w:jc w:val="both"/>
        <w:rPr>
          <w:rFonts w:asciiTheme="majorBidi" w:hAnsiTheme="majorBidi" w:cstheme="majorBidi"/>
          <w:sz w:val="24"/>
          <w:szCs w:val="24"/>
        </w:rPr>
      </w:pPr>
    </w:p>
    <w:p w:rsidR="00A52E15" w:rsidRDefault="00A52E15" w:rsidP="00A52E15">
      <w:pPr>
        <w:bidi w:val="0"/>
        <w:spacing w:after="0" w:line="240" w:lineRule="auto"/>
        <w:jc w:val="both"/>
        <w:rPr>
          <w:rFonts w:asciiTheme="majorBidi" w:hAnsiTheme="majorBidi" w:cstheme="majorBidi"/>
          <w:sz w:val="24"/>
          <w:szCs w:val="24"/>
        </w:rPr>
      </w:pPr>
    </w:p>
    <w:p w:rsidR="00A52E15" w:rsidRDefault="00A52E15" w:rsidP="00A52E15">
      <w:pPr>
        <w:bidi w:val="0"/>
        <w:spacing w:after="0" w:line="240" w:lineRule="auto"/>
        <w:jc w:val="both"/>
        <w:rPr>
          <w:rFonts w:asciiTheme="majorBidi" w:hAnsiTheme="majorBidi" w:cstheme="majorBidi"/>
          <w:sz w:val="24"/>
          <w:szCs w:val="24"/>
        </w:rPr>
      </w:pPr>
    </w:p>
    <w:p w:rsidR="00A52E15" w:rsidRDefault="00A52E15" w:rsidP="00A52E15">
      <w:pPr>
        <w:bidi w:val="0"/>
        <w:spacing w:after="0" w:line="240" w:lineRule="auto"/>
        <w:jc w:val="both"/>
        <w:rPr>
          <w:rFonts w:asciiTheme="majorBidi" w:hAnsiTheme="majorBidi" w:cstheme="majorBidi"/>
          <w:sz w:val="24"/>
          <w:szCs w:val="24"/>
        </w:rPr>
      </w:pPr>
    </w:p>
    <w:p w:rsidR="00A52E15" w:rsidRDefault="00A52E15" w:rsidP="00A52E15">
      <w:pPr>
        <w:bidi w:val="0"/>
        <w:spacing w:after="0" w:line="240" w:lineRule="auto"/>
        <w:jc w:val="both"/>
        <w:rPr>
          <w:rFonts w:asciiTheme="majorBidi" w:hAnsiTheme="majorBidi" w:cstheme="majorBidi"/>
          <w:sz w:val="24"/>
          <w:szCs w:val="24"/>
        </w:rPr>
      </w:pPr>
    </w:p>
    <w:p w:rsidR="00A52E15" w:rsidRPr="00A52E15" w:rsidRDefault="00A52E15" w:rsidP="00A52E15">
      <w:pPr>
        <w:bidi w:val="0"/>
        <w:spacing w:after="0" w:line="240" w:lineRule="auto"/>
        <w:jc w:val="both"/>
        <w:rPr>
          <w:rFonts w:asciiTheme="majorBidi" w:hAnsiTheme="majorBidi" w:cstheme="majorBidi"/>
          <w:b/>
          <w:bCs/>
          <w:sz w:val="28"/>
          <w:szCs w:val="28"/>
        </w:rPr>
      </w:pPr>
      <w:r>
        <w:rPr>
          <w:rFonts w:asciiTheme="majorBidi" w:hAnsiTheme="majorBidi" w:cstheme="majorBidi"/>
          <w:b/>
          <w:bCs/>
          <w:sz w:val="28"/>
          <w:szCs w:val="28"/>
        </w:rPr>
        <w:t>Abstract</w:t>
      </w:r>
    </w:p>
    <w:p w:rsidR="009E4043" w:rsidRPr="00A52E15" w:rsidRDefault="003B1C36" w:rsidP="00A52E15">
      <w:pPr>
        <w:bidi w:val="0"/>
        <w:spacing w:after="0" w:line="240" w:lineRule="auto"/>
        <w:jc w:val="both"/>
        <w:rPr>
          <w:rFonts w:asciiTheme="majorBidi" w:hAnsiTheme="majorBidi" w:cstheme="majorBidi"/>
          <w:sz w:val="20"/>
          <w:szCs w:val="20"/>
        </w:rPr>
      </w:pPr>
      <w:r w:rsidRPr="00A52E15">
        <w:rPr>
          <w:rFonts w:asciiTheme="majorBidi" w:hAnsiTheme="majorBidi" w:cstheme="majorBidi"/>
          <w:sz w:val="20"/>
          <w:szCs w:val="20"/>
        </w:rPr>
        <w:t xml:space="preserve"> </w:t>
      </w:r>
      <w:r w:rsidR="00364FFC" w:rsidRPr="00A52E15">
        <w:rPr>
          <w:rFonts w:asciiTheme="majorBidi" w:hAnsiTheme="majorBidi" w:cstheme="majorBidi"/>
          <w:sz w:val="20"/>
          <w:szCs w:val="20"/>
        </w:rPr>
        <w:t>This paper proposes</w:t>
      </w:r>
      <w:r w:rsidR="006F6A07" w:rsidRPr="00A52E15">
        <w:rPr>
          <w:rFonts w:asciiTheme="majorBidi" w:hAnsiTheme="majorBidi" w:cstheme="majorBidi"/>
          <w:sz w:val="20"/>
          <w:szCs w:val="20"/>
        </w:rPr>
        <w:t xml:space="preserve"> the</w:t>
      </w:r>
      <w:r w:rsidR="00073043" w:rsidRPr="00A52E15">
        <w:rPr>
          <w:rFonts w:asciiTheme="majorBidi" w:hAnsiTheme="majorBidi" w:cstheme="majorBidi" w:hint="cs"/>
          <w:sz w:val="20"/>
          <w:szCs w:val="20"/>
          <w:rtl/>
        </w:rPr>
        <w:t xml:space="preserve"> </w:t>
      </w:r>
      <w:r w:rsidR="007C2F62" w:rsidRPr="00A52E15">
        <w:rPr>
          <w:rFonts w:asciiTheme="majorBidi" w:hAnsiTheme="majorBidi" w:cstheme="majorBidi"/>
          <w:sz w:val="20"/>
          <w:szCs w:val="20"/>
        </w:rPr>
        <w:t xml:space="preserve">Adaptive Neuro-Fuzzy Interference System (ANFIS) </w:t>
      </w:r>
      <w:r w:rsidR="00364FFC" w:rsidRPr="00A52E15">
        <w:rPr>
          <w:rFonts w:asciiTheme="majorBidi" w:hAnsiTheme="majorBidi" w:cstheme="majorBidi"/>
          <w:sz w:val="20"/>
          <w:szCs w:val="20"/>
        </w:rPr>
        <w:t>method to realize the track correlation of Radar.</w:t>
      </w:r>
      <w:r w:rsidR="00073043" w:rsidRPr="00A52E15">
        <w:rPr>
          <w:rFonts w:asciiTheme="majorBidi" w:hAnsiTheme="majorBidi" w:cstheme="majorBidi"/>
          <w:sz w:val="20"/>
          <w:szCs w:val="20"/>
        </w:rPr>
        <w:t xml:space="preserve"> </w:t>
      </w:r>
      <w:r w:rsidR="006C3CD4" w:rsidRPr="00A52E15">
        <w:rPr>
          <w:rFonts w:asciiTheme="majorBidi" w:hAnsiTheme="majorBidi" w:cstheme="majorBidi"/>
          <w:sz w:val="20"/>
          <w:szCs w:val="20"/>
        </w:rPr>
        <w:t xml:space="preserve">ANFIS is used </w:t>
      </w:r>
      <w:r w:rsidR="006F6A07" w:rsidRPr="00A52E15">
        <w:rPr>
          <w:rFonts w:asciiTheme="majorBidi" w:hAnsiTheme="majorBidi" w:cstheme="majorBidi"/>
          <w:sz w:val="20"/>
          <w:szCs w:val="20"/>
        </w:rPr>
        <w:t xml:space="preserve">for the first time </w:t>
      </w:r>
      <w:r w:rsidR="00ED6571" w:rsidRPr="00A52E15">
        <w:rPr>
          <w:rFonts w:asciiTheme="majorBidi" w:hAnsiTheme="majorBidi" w:cstheme="majorBidi"/>
          <w:sz w:val="20"/>
          <w:szCs w:val="20"/>
        </w:rPr>
        <w:t>in</w:t>
      </w:r>
      <w:r w:rsidR="006C3CD4" w:rsidRPr="00A52E15">
        <w:rPr>
          <w:rFonts w:asciiTheme="majorBidi" w:hAnsiTheme="majorBidi" w:cstheme="majorBidi"/>
          <w:sz w:val="20"/>
          <w:szCs w:val="20"/>
        </w:rPr>
        <w:t xml:space="preserve"> </w:t>
      </w:r>
      <w:r w:rsidR="006F6A07" w:rsidRPr="00A52E15">
        <w:rPr>
          <w:rFonts w:asciiTheme="majorBidi" w:hAnsiTheme="majorBidi" w:cstheme="majorBidi"/>
          <w:sz w:val="20"/>
          <w:szCs w:val="20"/>
        </w:rPr>
        <w:t xml:space="preserve">inverse </w:t>
      </w:r>
      <w:r w:rsidR="006C3CD4" w:rsidRPr="00A52E15">
        <w:rPr>
          <w:rFonts w:asciiTheme="majorBidi" w:hAnsiTheme="majorBidi" w:cstheme="majorBidi"/>
          <w:sz w:val="20"/>
          <w:szCs w:val="20"/>
        </w:rPr>
        <w:t>model</w:t>
      </w:r>
      <w:r w:rsidR="00073043" w:rsidRPr="00A52E15">
        <w:rPr>
          <w:rFonts w:asciiTheme="majorBidi" w:hAnsiTheme="majorBidi" w:cstheme="majorBidi"/>
          <w:sz w:val="20"/>
          <w:szCs w:val="20"/>
        </w:rPr>
        <w:t xml:space="preserve"> </w:t>
      </w:r>
      <w:r w:rsidR="00FA241C" w:rsidRPr="00A52E15">
        <w:rPr>
          <w:rFonts w:asciiTheme="majorBidi" w:hAnsiTheme="majorBidi" w:cstheme="majorBidi"/>
          <w:sz w:val="20"/>
          <w:szCs w:val="20"/>
        </w:rPr>
        <w:t>in addition to</w:t>
      </w:r>
      <w:r w:rsidR="006F6A07" w:rsidRPr="00A52E15">
        <w:rPr>
          <w:rFonts w:asciiTheme="majorBidi" w:hAnsiTheme="majorBidi" w:cstheme="majorBidi"/>
          <w:sz w:val="20"/>
          <w:szCs w:val="20"/>
        </w:rPr>
        <w:t xml:space="preserve"> model</w:t>
      </w:r>
      <w:r w:rsidR="00073043" w:rsidRPr="00A52E15">
        <w:rPr>
          <w:rFonts w:asciiTheme="majorBidi" w:hAnsiTheme="majorBidi" w:cstheme="majorBidi"/>
          <w:sz w:val="20"/>
          <w:szCs w:val="20"/>
        </w:rPr>
        <w:t xml:space="preserve"> </w:t>
      </w:r>
      <w:r w:rsidR="00FA241C" w:rsidRPr="00A52E15">
        <w:rPr>
          <w:rFonts w:asciiTheme="majorBidi" w:hAnsiTheme="majorBidi" w:cstheme="majorBidi"/>
          <w:sz w:val="20"/>
          <w:szCs w:val="20"/>
        </w:rPr>
        <w:t xml:space="preserve">of </w:t>
      </w:r>
      <w:r w:rsidR="00C00940" w:rsidRPr="00A52E15">
        <w:rPr>
          <w:rFonts w:asciiTheme="majorBidi" w:hAnsiTheme="majorBidi" w:cstheme="majorBidi"/>
          <w:sz w:val="20"/>
          <w:szCs w:val="20"/>
        </w:rPr>
        <w:t xml:space="preserve">aircraft position radar </w:t>
      </w:r>
      <w:r w:rsidR="006C3CD4" w:rsidRPr="00A52E15">
        <w:rPr>
          <w:rFonts w:asciiTheme="majorBidi" w:hAnsiTheme="majorBidi" w:cstheme="majorBidi"/>
          <w:sz w:val="20"/>
          <w:szCs w:val="20"/>
        </w:rPr>
        <w:t>from</w:t>
      </w:r>
      <w:r w:rsidR="00FA241C" w:rsidRPr="00A52E15">
        <w:rPr>
          <w:rFonts w:asciiTheme="majorBidi" w:hAnsiTheme="majorBidi" w:cstheme="majorBidi"/>
          <w:sz w:val="20"/>
          <w:szCs w:val="20"/>
        </w:rPr>
        <w:t xml:space="preserve"> the</w:t>
      </w:r>
      <w:r w:rsidR="006C3CD4" w:rsidRPr="00A52E15">
        <w:rPr>
          <w:rFonts w:asciiTheme="majorBidi" w:hAnsiTheme="majorBidi" w:cstheme="majorBidi"/>
          <w:sz w:val="20"/>
          <w:szCs w:val="20"/>
        </w:rPr>
        <w:t xml:space="preserve"> recorded data</w:t>
      </w:r>
      <w:r w:rsidR="00C00940" w:rsidRPr="00A52E15">
        <w:rPr>
          <w:rFonts w:asciiTheme="majorBidi" w:hAnsiTheme="majorBidi" w:cstheme="majorBidi"/>
          <w:sz w:val="20"/>
          <w:szCs w:val="20"/>
        </w:rPr>
        <w:t xml:space="preserve">. </w:t>
      </w:r>
      <w:r w:rsidR="009537C9" w:rsidRPr="00A52E15">
        <w:rPr>
          <w:rFonts w:asciiTheme="majorBidi" w:hAnsiTheme="majorBidi" w:cstheme="majorBidi"/>
          <w:sz w:val="20"/>
          <w:szCs w:val="20"/>
        </w:rPr>
        <w:t xml:space="preserve">The </w:t>
      </w:r>
      <w:r w:rsidR="00636A0C" w:rsidRPr="00A52E15">
        <w:rPr>
          <w:rFonts w:asciiTheme="majorBidi" w:hAnsiTheme="majorBidi" w:cstheme="majorBidi"/>
          <w:sz w:val="20"/>
          <w:szCs w:val="20"/>
        </w:rPr>
        <w:t xml:space="preserve">simulation </w:t>
      </w:r>
      <w:r w:rsidR="009537C9" w:rsidRPr="00A52E15">
        <w:rPr>
          <w:rFonts w:asciiTheme="majorBidi" w:hAnsiTheme="majorBidi" w:cstheme="majorBidi"/>
          <w:sz w:val="20"/>
          <w:szCs w:val="20"/>
        </w:rPr>
        <w:t>r</w:t>
      </w:r>
      <w:r w:rsidR="00BC0EA4" w:rsidRPr="00A52E15">
        <w:rPr>
          <w:rFonts w:asciiTheme="majorBidi" w:hAnsiTheme="majorBidi" w:cstheme="majorBidi"/>
          <w:sz w:val="20"/>
          <w:szCs w:val="20"/>
        </w:rPr>
        <w:t xml:space="preserve">esults show </w:t>
      </w:r>
      <w:r w:rsidR="006B7469" w:rsidRPr="00A52E15">
        <w:rPr>
          <w:rFonts w:asciiTheme="majorBidi" w:hAnsiTheme="majorBidi" w:cstheme="majorBidi"/>
          <w:sz w:val="20"/>
          <w:szCs w:val="20"/>
        </w:rPr>
        <w:t>that the proposed</w:t>
      </w:r>
      <w:r w:rsidR="00BC0EA4" w:rsidRPr="00A52E15">
        <w:rPr>
          <w:rFonts w:asciiTheme="majorBidi" w:hAnsiTheme="majorBidi" w:cstheme="majorBidi"/>
          <w:sz w:val="20"/>
          <w:szCs w:val="20"/>
        </w:rPr>
        <w:t xml:space="preserve"> ANFIS</w:t>
      </w:r>
      <w:r w:rsidR="006B7469" w:rsidRPr="00A52E15">
        <w:rPr>
          <w:rFonts w:asciiTheme="majorBidi" w:hAnsiTheme="majorBidi" w:cstheme="majorBidi"/>
          <w:sz w:val="20"/>
          <w:szCs w:val="20"/>
        </w:rPr>
        <w:t xml:space="preserve"> controller</w:t>
      </w:r>
      <w:r w:rsidR="00BC0EA4" w:rsidRPr="00A52E15">
        <w:rPr>
          <w:rFonts w:asciiTheme="majorBidi" w:hAnsiTheme="majorBidi" w:cstheme="majorBidi"/>
          <w:sz w:val="20"/>
          <w:szCs w:val="20"/>
        </w:rPr>
        <w:t xml:space="preserve"> has</w:t>
      </w:r>
      <w:r w:rsidR="00FA241C" w:rsidRPr="00A52E15">
        <w:rPr>
          <w:rFonts w:asciiTheme="majorBidi" w:hAnsiTheme="majorBidi" w:cstheme="majorBidi"/>
          <w:sz w:val="20"/>
          <w:szCs w:val="20"/>
        </w:rPr>
        <w:t xml:space="preserve"> been successfully implemented</w:t>
      </w:r>
      <w:r w:rsidR="00BC0EA4" w:rsidRPr="00A52E15">
        <w:rPr>
          <w:rFonts w:asciiTheme="majorBidi" w:hAnsiTheme="majorBidi" w:cstheme="majorBidi"/>
          <w:sz w:val="20"/>
          <w:szCs w:val="20"/>
        </w:rPr>
        <w:t xml:space="preserve">. </w:t>
      </w:r>
      <w:r w:rsidR="00930EC2" w:rsidRPr="00A52E15">
        <w:rPr>
          <w:rFonts w:asciiTheme="majorBidi" w:hAnsiTheme="majorBidi" w:cstheme="majorBidi"/>
          <w:sz w:val="20"/>
          <w:szCs w:val="20"/>
        </w:rPr>
        <w:t xml:space="preserve">Root mean square error is </w:t>
      </w:r>
      <w:r w:rsidR="00D51879" w:rsidRPr="00A52E15">
        <w:rPr>
          <w:rFonts w:asciiTheme="majorBidi" w:hAnsiTheme="majorBidi" w:cstheme="majorBidi"/>
          <w:sz w:val="20"/>
          <w:szCs w:val="20"/>
        </w:rPr>
        <w:t>applied</w:t>
      </w:r>
      <w:r w:rsidR="00930EC2" w:rsidRPr="00A52E15">
        <w:rPr>
          <w:rFonts w:asciiTheme="majorBidi" w:hAnsiTheme="majorBidi" w:cstheme="majorBidi"/>
          <w:sz w:val="20"/>
          <w:szCs w:val="20"/>
        </w:rPr>
        <w:t xml:space="preserve"> to measure the performance of ANFIS </w:t>
      </w:r>
      <w:r w:rsidR="00EF2864" w:rsidRPr="00A52E15">
        <w:rPr>
          <w:rFonts w:asciiTheme="majorBidi" w:hAnsiTheme="majorBidi" w:cstheme="majorBidi"/>
          <w:sz w:val="20"/>
          <w:szCs w:val="20"/>
        </w:rPr>
        <w:t>that</w:t>
      </w:r>
      <w:r w:rsidR="00930EC2" w:rsidRPr="00A52E15">
        <w:rPr>
          <w:rFonts w:asciiTheme="majorBidi" w:hAnsiTheme="majorBidi" w:cstheme="majorBidi"/>
          <w:sz w:val="20"/>
          <w:szCs w:val="20"/>
        </w:rPr>
        <w:t xml:space="preserve"> revealed the optimal</w:t>
      </w:r>
      <w:r w:rsidR="00800A19" w:rsidRPr="00A52E15">
        <w:rPr>
          <w:rFonts w:asciiTheme="majorBidi" w:hAnsiTheme="majorBidi" w:cstheme="majorBidi"/>
          <w:sz w:val="20"/>
          <w:szCs w:val="20"/>
        </w:rPr>
        <w:t xml:space="preserve"> </w:t>
      </w:r>
      <w:r w:rsidR="00930EC2" w:rsidRPr="00A52E15">
        <w:rPr>
          <w:rFonts w:asciiTheme="majorBidi" w:hAnsiTheme="majorBidi" w:cstheme="majorBidi"/>
          <w:sz w:val="20"/>
          <w:szCs w:val="20"/>
        </w:rPr>
        <w:t xml:space="preserve">setting </w:t>
      </w:r>
      <w:r w:rsidR="00D51879" w:rsidRPr="00A52E15">
        <w:rPr>
          <w:rFonts w:asciiTheme="majorBidi" w:hAnsiTheme="majorBidi" w:cstheme="majorBidi"/>
          <w:sz w:val="20"/>
          <w:szCs w:val="20"/>
        </w:rPr>
        <w:t>needed</w:t>
      </w:r>
      <w:r w:rsidR="00930EC2" w:rsidRPr="00A52E15">
        <w:rPr>
          <w:rFonts w:asciiTheme="majorBidi" w:hAnsiTheme="majorBidi" w:cstheme="majorBidi"/>
          <w:sz w:val="20"/>
          <w:szCs w:val="20"/>
        </w:rPr>
        <w:t xml:space="preserve"> for better estimation of</w:t>
      </w:r>
      <w:r w:rsidR="00ED6571" w:rsidRPr="00A52E15">
        <w:rPr>
          <w:rFonts w:asciiTheme="majorBidi" w:hAnsiTheme="majorBidi" w:cstheme="majorBidi"/>
          <w:sz w:val="20"/>
          <w:szCs w:val="20"/>
        </w:rPr>
        <w:t xml:space="preserve"> the</w:t>
      </w:r>
      <w:r w:rsidR="00930EC2" w:rsidRPr="00A52E15">
        <w:rPr>
          <w:rFonts w:asciiTheme="majorBidi" w:hAnsiTheme="majorBidi" w:cstheme="majorBidi"/>
          <w:sz w:val="20"/>
          <w:szCs w:val="20"/>
        </w:rPr>
        <w:t xml:space="preserve"> aircraft position</w:t>
      </w:r>
      <w:r w:rsidR="00BC0EA4" w:rsidRPr="00A52E15">
        <w:rPr>
          <w:rFonts w:asciiTheme="majorBidi" w:hAnsiTheme="majorBidi" w:cstheme="majorBidi"/>
          <w:sz w:val="20"/>
          <w:szCs w:val="20"/>
        </w:rPr>
        <w:t xml:space="preserve">. </w:t>
      </w:r>
      <w:r w:rsidR="00ED6571" w:rsidRPr="00A52E15">
        <w:rPr>
          <w:rFonts w:asciiTheme="majorBidi" w:hAnsiTheme="majorBidi" w:cstheme="majorBidi"/>
          <w:sz w:val="20"/>
          <w:szCs w:val="20"/>
        </w:rPr>
        <w:t>Results</w:t>
      </w:r>
      <w:r w:rsidR="001C1FD8" w:rsidRPr="00A52E15">
        <w:rPr>
          <w:rFonts w:asciiTheme="majorBidi" w:hAnsiTheme="majorBidi" w:cstheme="majorBidi"/>
          <w:sz w:val="20"/>
          <w:szCs w:val="20"/>
        </w:rPr>
        <w:t xml:space="preserve"> with RMSE less than 10</w:t>
      </w:r>
      <w:r w:rsidR="001C1FD8" w:rsidRPr="00A52E15">
        <w:rPr>
          <w:rFonts w:asciiTheme="majorBidi" w:hAnsiTheme="majorBidi" w:cstheme="majorBidi"/>
          <w:sz w:val="20"/>
          <w:szCs w:val="20"/>
          <w:vertAlign w:val="superscript"/>
        </w:rPr>
        <w:t>-4</w:t>
      </w:r>
      <w:r w:rsidR="001C1FD8" w:rsidRPr="00A52E15">
        <w:rPr>
          <w:rFonts w:asciiTheme="majorBidi" w:hAnsiTheme="majorBidi" w:cstheme="majorBidi"/>
          <w:sz w:val="20"/>
          <w:szCs w:val="20"/>
        </w:rPr>
        <w:t xml:space="preserve"> also show </w:t>
      </w:r>
      <w:r w:rsidR="009E4043" w:rsidRPr="00A52E15">
        <w:rPr>
          <w:rFonts w:asciiTheme="majorBidi" w:hAnsiTheme="majorBidi" w:cstheme="majorBidi"/>
          <w:sz w:val="20"/>
          <w:szCs w:val="20"/>
        </w:rPr>
        <w:t>that the controller with ANFIS yields good tracking performance, valuable and easy to implement.</w:t>
      </w:r>
    </w:p>
    <w:p w:rsidR="00A52E15" w:rsidRPr="00A52E15" w:rsidRDefault="00A52E15" w:rsidP="00A52E15">
      <w:pPr>
        <w:bidi w:val="0"/>
        <w:spacing w:before="240" w:after="0" w:line="240" w:lineRule="auto"/>
        <w:jc w:val="both"/>
        <w:rPr>
          <w:rFonts w:asciiTheme="majorBidi" w:hAnsiTheme="majorBidi" w:cstheme="majorBidi"/>
          <w:sz w:val="20"/>
          <w:szCs w:val="20"/>
        </w:rPr>
      </w:pPr>
      <w:r w:rsidRPr="00A52E15">
        <w:rPr>
          <w:rFonts w:asciiTheme="majorBidi" w:hAnsiTheme="majorBidi" w:cstheme="majorBidi"/>
          <w:b/>
          <w:bCs/>
          <w:sz w:val="20"/>
          <w:szCs w:val="20"/>
        </w:rPr>
        <w:t xml:space="preserve">Keywords </w:t>
      </w:r>
      <w:r w:rsidRPr="00A52E15">
        <w:rPr>
          <w:rFonts w:asciiTheme="majorBidi" w:hAnsiTheme="majorBidi" w:cstheme="majorBidi"/>
          <w:sz w:val="20"/>
          <w:szCs w:val="20"/>
        </w:rPr>
        <w:t>- ANFIS, Inverse Control, Kalman Filter, Radar</w:t>
      </w:r>
    </w:p>
    <w:p w:rsidR="00A52E15" w:rsidRPr="00A52E15" w:rsidRDefault="00A52E15" w:rsidP="00A52E15">
      <w:pPr>
        <w:bidi w:val="0"/>
        <w:spacing w:after="0" w:line="240" w:lineRule="auto"/>
        <w:jc w:val="both"/>
        <w:rPr>
          <w:rFonts w:asciiTheme="majorBidi" w:hAnsiTheme="majorBidi" w:cstheme="majorBidi"/>
          <w:sz w:val="20"/>
          <w:szCs w:val="20"/>
        </w:rPr>
      </w:pPr>
    </w:p>
    <w:p w:rsidR="00A52E15" w:rsidRPr="00356C98" w:rsidRDefault="00A52E15" w:rsidP="00A52E15">
      <w:pPr>
        <w:bidi w:val="0"/>
        <w:spacing w:after="0" w:line="240" w:lineRule="auto"/>
        <w:jc w:val="both"/>
        <w:rPr>
          <w:rFonts w:asciiTheme="majorBidi" w:hAnsiTheme="majorBidi" w:cstheme="majorBidi"/>
          <w:sz w:val="24"/>
          <w:szCs w:val="24"/>
        </w:rPr>
      </w:pPr>
    </w:p>
    <w:p w:rsidR="00AA3F8D" w:rsidRPr="00524814" w:rsidRDefault="00587B83" w:rsidP="00A52E15">
      <w:pPr>
        <w:pStyle w:val="ListParagraph"/>
        <w:numPr>
          <w:ilvl w:val="0"/>
          <w:numId w:val="1"/>
        </w:numPr>
        <w:bidi w:val="0"/>
        <w:spacing w:after="0" w:line="240" w:lineRule="auto"/>
        <w:ind w:left="284" w:hanging="284"/>
        <w:rPr>
          <w:rFonts w:asciiTheme="majorBidi" w:hAnsiTheme="majorBidi" w:cstheme="majorBidi"/>
          <w:b/>
          <w:bCs/>
          <w:sz w:val="28"/>
          <w:szCs w:val="28"/>
        </w:rPr>
      </w:pPr>
      <w:r w:rsidRPr="00524814">
        <w:rPr>
          <w:rFonts w:asciiTheme="majorBidi" w:hAnsiTheme="majorBidi" w:cstheme="majorBidi"/>
          <w:b/>
          <w:bCs/>
          <w:sz w:val="28"/>
          <w:szCs w:val="28"/>
        </w:rPr>
        <w:t xml:space="preserve">Introduction </w:t>
      </w:r>
    </w:p>
    <w:p w:rsidR="00C87FA9" w:rsidRPr="001E089B" w:rsidRDefault="001E089B" w:rsidP="00A52E15">
      <w:pPr>
        <w:autoSpaceDE w:val="0"/>
        <w:autoSpaceDN w:val="0"/>
        <w:bidi w:val="0"/>
        <w:adjustRightInd w:val="0"/>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T</w:t>
      </w:r>
      <w:r w:rsidRPr="001E089B">
        <w:rPr>
          <w:rFonts w:asciiTheme="majorBidi" w:hAnsiTheme="majorBidi" w:cstheme="majorBidi"/>
          <w:sz w:val="24"/>
          <w:szCs w:val="24"/>
        </w:rPr>
        <w:t>he growing dem</w:t>
      </w:r>
      <w:r>
        <w:rPr>
          <w:rFonts w:asciiTheme="majorBidi" w:hAnsiTheme="majorBidi" w:cstheme="majorBidi"/>
          <w:sz w:val="24"/>
          <w:szCs w:val="24"/>
        </w:rPr>
        <w:t>and for security of cargoes and</w:t>
      </w:r>
      <w:r w:rsidRPr="001E089B">
        <w:rPr>
          <w:rFonts w:asciiTheme="majorBidi" w:hAnsiTheme="majorBidi" w:cstheme="majorBidi"/>
          <w:sz w:val="24"/>
          <w:szCs w:val="24"/>
        </w:rPr>
        <w:t xml:space="preserve"> passenger of </w:t>
      </w:r>
      <w:r w:rsidR="00E723EB">
        <w:rPr>
          <w:rFonts w:asciiTheme="majorBidi" w:hAnsiTheme="majorBidi" w:cstheme="majorBidi"/>
          <w:sz w:val="24"/>
          <w:szCs w:val="24"/>
        </w:rPr>
        <w:t>multiple</w:t>
      </w:r>
      <w:r w:rsidRPr="001E089B">
        <w:rPr>
          <w:rFonts w:asciiTheme="majorBidi" w:hAnsiTheme="majorBidi" w:cstheme="majorBidi"/>
          <w:sz w:val="24"/>
          <w:szCs w:val="24"/>
        </w:rPr>
        <w:t xml:space="preserve"> of aircraft</w:t>
      </w:r>
      <w:r w:rsidR="00E723EB">
        <w:rPr>
          <w:rFonts w:asciiTheme="majorBidi" w:hAnsiTheme="majorBidi" w:cstheme="majorBidi"/>
          <w:sz w:val="24"/>
          <w:szCs w:val="24"/>
        </w:rPr>
        <w:t>s</w:t>
      </w:r>
      <w:r w:rsidRPr="001E089B">
        <w:rPr>
          <w:rFonts w:asciiTheme="majorBidi" w:hAnsiTheme="majorBidi" w:cstheme="majorBidi"/>
          <w:sz w:val="24"/>
          <w:szCs w:val="24"/>
        </w:rPr>
        <w:t xml:space="preserve"> nowadays, the performance improvement problem of conventional airport control systems must be faced. </w:t>
      </w:r>
      <w:r>
        <w:rPr>
          <w:rFonts w:asciiTheme="majorBidi" w:hAnsiTheme="majorBidi" w:cstheme="majorBidi"/>
          <w:sz w:val="24"/>
          <w:szCs w:val="24"/>
        </w:rPr>
        <w:t xml:space="preserve"> In recent years researches are</w:t>
      </w:r>
      <w:r w:rsidRPr="001E089B">
        <w:rPr>
          <w:rFonts w:asciiTheme="majorBidi" w:hAnsiTheme="majorBidi" w:cstheme="majorBidi"/>
          <w:sz w:val="24"/>
          <w:szCs w:val="24"/>
        </w:rPr>
        <w:t xml:space="preserve"> focused on the development of i</w:t>
      </w:r>
      <w:r>
        <w:rPr>
          <w:rFonts w:asciiTheme="majorBidi" w:hAnsiTheme="majorBidi" w:cstheme="majorBidi"/>
          <w:sz w:val="24"/>
          <w:szCs w:val="24"/>
        </w:rPr>
        <w:t>ntegrated system, which getting</w:t>
      </w:r>
      <w:r w:rsidRPr="001E089B">
        <w:rPr>
          <w:rFonts w:asciiTheme="majorBidi" w:hAnsiTheme="majorBidi" w:cstheme="majorBidi"/>
          <w:sz w:val="24"/>
          <w:szCs w:val="24"/>
        </w:rPr>
        <w:t xml:space="preserve"> information from different sensors, and distribute it</w:t>
      </w:r>
      <w:r w:rsidR="00D51879">
        <w:rPr>
          <w:rFonts w:asciiTheme="majorBidi" w:hAnsiTheme="majorBidi" w:cstheme="majorBidi"/>
          <w:sz w:val="24"/>
          <w:szCs w:val="24"/>
        </w:rPr>
        <w:t xml:space="preserve"> </w:t>
      </w:r>
      <w:r w:rsidR="00D51879" w:rsidRPr="001E089B">
        <w:rPr>
          <w:rFonts w:asciiTheme="majorBidi" w:hAnsiTheme="majorBidi" w:cstheme="majorBidi"/>
          <w:sz w:val="24"/>
          <w:szCs w:val="24"/>
        </w:rPr>
        <w:t>to moving vehicles</w:t>
      </w:r>
      <w:r w:rsidRPr="001E089B">
        <w:rPr>
          <w:rFonts w:asciiTheme="majorBidi" w:hAnsiTheme="majorBidi" w:cstheme="majorBidi"/>
          <w:sz w:val="24"/>
          <w:szCs w:val="24"/>
        </w:rPr>
        <w:t xml:space="preserve"> </w:t>
      </w:r>
      <w:r w:rsidR="00D51879">
        <w:rPr>
          <w:rFonts w:asciiTheme="majorBidi" w:hAnsiTheme="majorBidi" w:cstheme="majorBidi"/>
          <w:sz w:val="24"/>
          <w:szCs w:val="24"/>
        </w:rPr>
        <w:t xml:space="preserve">and </w:t>
      </w:r>
      <w:r w:rsidRPr="001E089B">
        <w:rPr>
          <w:rFonts w:asciiTheme="majorBidi" w:hAnsiTheme="majorBidi" w:cstheme="majorBidi"/>
          <w:sz w:val="24"/>
          <w:szCs w:val="24"/>
        </w:rPr>
        <w:t xml:space="preserve">to ground air-traffic controllers </w:t>
      </w:r>
      <w:sdt>
        <w:sdtPr>
          <w:rPr>
            <w:rFonts w:asciiTheme="majorBidi" w:hAnsiTheme="majorBidi" w:cstheme="majorBidi"/>
            <w:sz w:val="24"/>
            <w:szCs w:val="24"/>
          </w:rPr>
          <w:id w:val="-659075619"/>
          <w:citation/>
        </w:sdtPr>
        <w:sdtEndPr/>
        <w:sdtContent>
          <w:r w:rsidR="00CF7A34" w:rsidRPr="001E089B">
            <w:rPr>
              <w:rFonts w:asciiTheme="majorBidi" w:hAnsiTheme="majorBidi" w:cstheme="majorBidi"/>
              <w:sz w:val="24"/>
              <w:szCs w:val="24"/>
            </w:rPr>
            <w:fldChar w:fldCharType="begin"/>
          </w:r>
          <w:r w:rsidR="00644DDD">
            <w:rPr>
              <w:rFonts w:asciiTheme="majorBidi" w:hAnsiTheme="majorBidi" w:cstheme="majorBidi"/>
              <w:sz w:val="24"/>
              <w:szCs w:val="24"/>
            </w:rPr>
            <w:instrText xml:space="preserve">CITATION SCu95 \l 1033 </w:instrText>
          </w:r>
          <w:r w:rsidR="00CF7A34" w:rsidRPr="001E089B">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[1]</w:t>
          </w:r>
          <w:r w:rsidR="00CF7A34" w:rsidRPr="001E089B">
            <w:rPr>
              <w:rFonts w:asciiTheme="majorBidi" w:hAnsiTheme="majorBidi" w:cstheme="majorBidi"/>
              <w:sz w:val="24"/>
              <w:szCs w:val="24"/>
            </w:rPr>
            <w:fldChar w:fldCharType="end"/>
          </w:r>
        </w:sdtContent>
      </w:sdt>
      <w:r w:rsidR="00724070" w:rsidRPr="001E089B">
        <w:rPr>
          <w:rFonts w:asciiTheme="majorBidi" w:hAnsiTheme="majorBidi" w:cstheme="majorBidi"/>
          <w:sz w:val="24"/>
          <w:szCs w:val="24"/>
        </w:rPr>
        <w:t>.</w:t>
      </w:r>
    </w:p>
    <w:p w:rsidR="00702CFF" w:rsidRPr="00524814" w:rsidRDefault="00B24D27" w:rsidP="00A52E15">
      <w:pPr>
        <w:autoSpaceDE w:val="0"/>
        <w:autoSpaceDN w:val="0"/>
        <w:bidi w:val="0"/>
        <w:adjustRightInd w:val="0"/>
        <w:spacing w:after="0" w:line="240" w:lineRule="auto"/>
        <w:ind w:firstLine="567"/>
        <w:jc w:val="both"/>
        <w:rPr>
          <w:rFonts w:asciiTheme="majorBidi" w:hAnsiTheme="majorBidi" w:cstheme="majorBidi"/>
          <w:sz w:val="24"/>
          <w:szCs w:val="24"/>
        </w:rPr>
      </w:pPr>
      <w:r w:rsidRPr="00B24D27">
        <w:rPr>
          <w:rFonts w:asciiTheme="majorBidi" w:hAnsiTheme="majorBidi" w:cstheme="majorBidi"/>
          <w:sz w:val="24"/>
          <w:szCs w:val="24"/>
        </w:rPr>
        <w:t xml:space="preserve">Radar tracking systems are dynamic and complex with both computing resources and radar being shared by </w:t>
      </w:r>
      <w:r w:rsidR="008137FB">
        <w:rPr>
          <w:rFonts w:asciiTheme="majorBidi" w:hAnsiTheme="majorBidi" w:cstheme="majorBidi"/>
          <w:sz w:val="24"/>
          <w:szCs w:val="24"/>
        </w:rPr>
        <w:t>many</w:t>
      </w:r>
      <w:r w:rsidRPr="00B24D27">
        <w:rPr>
          <w:rFonts w:asciiTheme="majorBidi" w:hAnsiTheme="majorBidi" w:cstheme="majorBidi"/>
          <w:sz w:val="24"/>
          <w:szCs w:val="24"/>
        </w:rPr>
        <w:t xml:space="preserve"> tasks with vastly </w:t>
      </w:r>
      <w:r>
        <w:rPr>
          <w:rFonts w:asciiTheme="majorBidi" w:hAnsiTheme="majorBidi" w:cstheme="majorBidi"/>
          <w:sz w:val="24"/>
          <w:szCs w:val="24"/>
        </w:rPr>
        <w:t xml:space="preserve">varying requirements. Handling </w:t>
      </w:r>
      <w:r w:rsidRPr="00B24D27">
        <w:rPr>
          <w:rFonts w:asciiTheme="majorBidi" w:hAnsiTheme="majorBidi" w:cstheme="majorBidi"/>
          <w:sz w:val="24"/>
          <w:szCs w:val="24"/>
        </w:rPr>
        <w:t>these tasks is a hard challenge to get the maximum benefit from the available resources.</w:t>
      </w:r>
      <w:r w:rsidR="00073043">
        <w:rPr>
          <w:rFonts w:asciiTheme="majorBidi" w:hAnsiTheme="majorBidi" w:cstheme="majorBidi"/>
          <w:sz w:val="24"/>
          <w:szCs w:val="24"/>
        </w:rPr>
        <w:t xml:space="preserve"> </w:t>
      </w:r>
      <w:r w:rsidR="00661EC0" w:rsidRPr="00661EC0">
        <w:rPr>
          <w:rFonts w:asciiTheme="majorBidi" w:hAnsiTheme="majorBidi" w:cstheme="majorBidi"/>
          <w:sz w:val="24"/>
          <w:szCs w:val="24"/>
        </w:rPr>
        <w:t xml:space="preserve">The factors </w:t>
      </w:r>
      <w:r w:rsidR="008137FB">
        <w:rPr>
          <w:rFonts w:asciiTheme="majorBidi" w:hAnsiTheme="majorBidi" w:cstheme="majorBidi"/>
          <w:sz w:val="24"/>
          <w:szCs w:val="24"/>
        </w:rPr>
        <w:t xml:space="preserve">of </w:t>
      </w:r>
      <w:r w:rsidR="00661EC0" w:rsidRPr="00661EC0">
        <w:rPr>
          <w:rFonts w:asciiTheme="majorBidi" w:hAnsiTheme="majorBidi" w:cstheme="majorBidi"/>
          <w:sz w:val="24"/>
          <w:szCs w:val="24"/>
        </w:rPr>
        <w:t>environmental</w:t>
      </w:r>
      <w:r>
        <w:rPr>
          <w:rFonts w:asciiTheme="majorBidi" w:hAnsiTheme="majorBidi" w:cstheme="majorBidi"/>
          <w:sz w:val="24"/>
          <w:szCs w:val="24"/>
        </w:rPr>
        <w:t xml:space="preserve"> such as</w:t>
      </w:r>
      <w:r w:rsidRPr="00B24D27">
        <w:rPr>
          <w:rFonts w:asciiTheme="majorBidi" w:hAnsiTheme="majorBidi" w:cstheme="majorBidi"/>
          <w:sz w:val="24"/>
          <w:szCs w:val="24"/>
        </w:rPr>
        <w:t xml:space="preserve"> heating constraints </w:t>
      </w:r>
      <w:r w:rsidR="008137FB">
        <w:rPr>
          <w:rFonts w:asciiTheme="majorBidi" w:hAnsiTheme="majorBidi" w:cstheme="majorBidi"/>
          <w:sz w:val="24"/>
          <w:szCs w:val="24"/>
        </w:rPr>
        <w:t xml:space="preserve">and the noise of the radar, </w:t>
      </w:r>
      <w:r w:rsidRPr="00B24D27">
        <w:rPr>
          <w:rFonts w:asciiTheme="majorBidi" w:hAnsiTheme="majorBidi" w:cstheme="majorBidi"/>
          <w:sz w:val="24"/>
          <w:szCs w:val="24"/>
        </w:rPr>
        <w:t>distance</w:t>
      </w:r>
      <w:r w:rsidR="008137FB">
        <w:rPr>
          <w:rFonts w:asciiTheme="majorBidi" w:hAnsiTheme="majorBidi" w:cstheme="majorBidi"/>
          <w:sz w:val="24"/>
          <w:szCs w:val="24"/>
        </w:rPr>
        <w:t>, speed</w:t>
      </w:r>
      <w:r w:rsidRPr="00B24D27">
        <w:rPr>
          <w:rFonts w:asciiTheme="majorBidi" w:hAnsiTheme="majorBidi" w:cstheme="majorBidi"/>
          <w:sz w:val="24"/>
          <w:szCs w:val="24"/>
        </w:rPr>
        <w:t xml:space="preserve"> and </w:t>
      </w:r>
      <w:r w:rsidR="00BF5B1C" w:rsidRPr="00B24D27">
        <w:rPr>
          <w:rFonts w:asciiTheme="majorBidi" w:hAnsiTheme="majorBidi" w:cstheme="majorBidi"/>
          <w:sz w:val="24"/>
          <w:szCs w:val="24"/>
        </w:rPr>
        <w:t>maneuverability</w:t>
      </w:r>
      <w:r w:rsidRPr="00B24D27">
        <w:rPr>
          <w:rFonts w:asciiTheme="majorBidi" w:hAnsiTheme="majorBidi" w:cstheme="majorBidi"/>
          <w:sz w:val="24"/>
          <w:szCs w:val="24"/>
        </w:rPr>
        <w:t xml:space="preserve"> of tracked </w:t>
      </w:r>
      <w:r w:rsidR="00A1351E">
        <w:rPr>
          <w:rFonts w:asciiTheme="majorBidi" w:hAnsiTheme="majorBidi" w:cstheme="majorBidi"/>
          <w:sz w:val="24"/>
          <w:szCs w:val="24"/>
        </w:rPr>
        <w:t xml:space="preserve">objects </w:t>
      </w:r>
      <w:r w:rsidRPr="00B24D27">
        <w:rPr>
          <w:rFonts w:asciiTheme="majorBidi" w:hAnsiTheme="majorBidi" w:cstheme="majorBidi"/>
          <w:sz w:val="24"/>
          <w:szCs w:val="24"/>
        </w:rPr>
        <w:t>dynamic</w:t>
      </w:r>
      <w:r>
        <w:rPr>
          <w:rFonts w:asciiTheme="majorBidi" w:hAnsiTheme="majorBidi" w:cstheme="majorBidi"/>
          <w:sz w:val="24"/>
          <w:szCs w:val="24"/>
        </w:rPr>
        <w:t>ally affect the mapping between</w:t>
      </w:r>
      <w:r w:rsidRPr="00B24D27">
        <w:rPr>
          <w:rFonts w:asciiTheme="majorBidi" w:hAnsiTheme="majorBidi" w:cstheme="majorBidi"/>
          <w:sz w:val="24"/>
          <w:szCs w:val="24"/>
        </w:rPr>
        <w:t xml:space="preserve"> resource requirements and the level of service </w:t>
      </w:r>
      <w:sdt>
        <w:sdtPr>
          <w:rPr>
            <w:rFonts w:asciiTheme="majorBidi" w:hAnsiTheme="majorBidi" w:cstheme="majorBidi"/>
            <w:sz w:val="24"/>
            <w:szCs w:val="24"/>
          </w:rPr>
          <w:id w:val="311844407"/>
          <w:citation/>
        </w:sdtPr>
        <w:sdtEndPr/>
        <w:sdtContent>
          <w:r w:rsidR="00CF7A34" w:rsidRPr="00524814">
            <w:rPr>
              <w:rFonts w:asciiTheme="majorBidi" w:hAnsiTheme="majorBidi" w:cstheme="majorBidi"/>
              <w:sz w:val="24"/>
              <w:szCs w:val="24"/>
            </w:rPr>
            <w:fldChar w:fldCharType="begin"/>
          </w:r>
          <w:r w:rsidR="002B5B0F">
            <w:rPr>
              <w:rFonts w:asciiTheme="majorBidi" w:hAnsiTheme="majorBidi" w:cstheme="majorBidi"/>
              <w:sz w:val="24"/>
              <w:szCs w:val="24"/>
            </w:rPr>
            <w:instrText xml:space="preserve">CITATION Jef16 \l 1033 </w:instrText>
          </w:r>
          <w:r w:rsidR="00CF7A34" w:rsidRPr="00524814">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[2]</w:t>
          </w:r>
          <w:r w:rsidR="00CF7A34" w:rsidRPr="00524814">
            <w:rPr>
              <w:rFonts w:asciiTheme="majorBidi" w:hAnsiTheme="majorBidi" w:cstheme="majorBidi"/>
              <w:sz w:val="24"/>
              <w:szCs w:val="24"/>
            </w:rPr>
            <w:fldChar w:fldCharType="end"/>
          </w:r>
        </w:sdtContent>
      </w:sdt>
      <w:r w:rsidR="008B158D" w:rsidRPr="00524814">
        <w:rPr>
          <w:rFonts w:asciiTheme="majorBidi" w:hAnsiTheme="majorBidi" w:cstheme="majorBidi"/>
          <w:sz w:val="24"/>
          <w:szCs w:val="24"/>
        </w:rPr>
        <w:t>.</w:t>
      </w:r>
    </w:p>
    <w:p w:rsidR="00C26A13" w:rsidRPr="00524814" w:rsidRDefault="008E387D" w:rsidP="00A52E15">
      <w:pPr>
        <w:autoSpaceDE w:val="0"/>
        <w:autoSpaceDN w:val="0"/>
        <w:bidi w:val="0"/>
        <w:adjustRightInd w:val="0"/>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The Kalman filter</w:t>
      </w:r>
      <w:r w:rsidR="004B09DF">
        <w:rPr>
          <w:rFonts w:asciiTheme="majorBidi" w:hAnsiTheme="majorBidi" w:cstheme="majorBidi"/>
          <w:sz w:val="24"/>
          <w:szCs w:val="24"/>
        </w:rPr>
        <w:t>ing</w:t>
      </w:r>
      <w:r w:rsidR="00073043">
        <w:rPr>
          <w:rFonts w:asciiTheme="majorBidi" w:hAnsiTheme="majorBidi" w:cstheme="majorBidi"/>
          <w:sz w:val="24"/>
          <w:szCs w:val="24"/>
        </w:rPr>
        <w:t xml:space="preserve"> </w:t>
      </w:r>
      <w:r>
        <w:rPr>
          <w:rFonts w:asciiTheme="majorBidi" w:hAnsiTheme="majorBidi" w:cstheme="majorBidi"/>
          <w:sz w:val="24"/>
          <w:szCs w:val="24"/>
        </w:rPr>
        <w:t>is o</w:t>
      </w:r>
      <w:r w:rsidR="00FC21BA" w:rsidRPr="00524814">
        <w:rPr>
          <w:rFonts w:asciiTheme="majorBidi" w:hAnsiTheme="majorBidi" w:cstheme="majorBidi"/>
          <w:sz w:val="24"/>
          <w:szCs w:val="24"/>
        </w:rPr>
        <w:t xml:space="preserve">ne famous approach for trajectory predication, which has been </w:t>
      </w:r>
      <w:r w:rsidRPr="008E387D">
        <w:rPr>
          <w:rFonts w:asciiTheme="majorBidi" w:hAnsiTheme="majorBidi" w:cstheme="majorBidi"/>
          <w:sz w:val="24"/>
          <w:szCs w:val="24"/>
        </w:rPr>
        <w:t xml:space="preserve">vastly </w:t>
      </w:r>
      <w:r w:rsidR="00FC21BA" w:rsidRPr="00524814">
        <w:rPr>
          <w:rFonts w:asciiTheme="majorBidi" w:hAnsiTheme="majorBidi" w:cstheme="majorBidi"/>
          <w:sz w:val="24"/>
          <w:szCs w:val="24"/>
        </w:rPr>
        <w:t xml:space="preserve">used </w:t>
      </w:r>
      <w:r w:rsidR="001D659E">
        <w:rPr>
          <w:rFonts w:asciiTheme="majorBidi" w:hAnsiTheme="majorBidi" w:cstheme="majorBidi"/>
          <w:sz w:val="24"/>
          <w:szCs w:val="24"/>
        </w:rPr>
        <w:t>for</w:t>
      </w:r>
      <w:r w:rsidR="00FC21BA" w:rsidRPr="00524814">
        <w:rPr>
          <w:rFonts w:asciiTheme="majorBidi" w:hAnsiTheme="majorBidi" w:cstheme="majorBidi"/>
          <w:sz w:val="24"/>
          <w:szCs w:val="24"/>
        </w:rPr>
        <w:t xml:space="preserve"> predicting the </w:t>
      </w:r>
      <w:r>
        <w:rPr>
          <w:rFonts w:asciiTheme="majorBidi" w:hAnsiTheme="majorBidi" w:cstheme="majorBidi"/>
          <w:sz w:val="24"/>
          <w:szCs w:val="24"/>
        </w:rPr>
        <w:t>direction</w:t>
      </w:r>
      <w:r w:rsidR="00FC21BA" w:rsidRPr="00524814">
        <w:rPr>
          <w:rFonts w:asciiTheme="majorBidi" w:hAnsiTheme="majorBidi" w:cstheme="majorBidi"/>
          <w:sz w:val="24"/>
          <w:szCs w:val="24"/>
        </w:rPr>
        <w:t xml:space="preserve"> of the</w:t>
      </w:r>
      <w:r w:rsidR="00073043">
        <w:rPr>
          <w:rFonts w:asciiTheme="majorBidi" w:hAnsiTheme="majorBidi" w:cstheme="majorBidi"/>
          <w:sz w:val="24"/>
          <w:szCs w:val="24"/>
        </w:rPr>
        <w:t xml:space="preserve"> </w:t>
      </w:r>
      <w:r w:rsidR="001D659E" w:rsidRPr="00524814">
        <w:rPr>
          <w:rFonts w:asciiTheme="majorBidi" w:hAnsiTheme="majorBidi" w:cstheme="majorBidi"/>
          <w:sz w:val="24"/>
          <w:szCs w:val="24"/>
        </w:rPr>
        <w:t>ships</w:t>
      </w:r>
      <w:r w:rsidR="00FC21BA" w:rsidRPr="00524814">
        <w:rPr>
          <w:rFonts w:asciiTheme="majorBidi" w:hAnsiTheme="majorBidi" w:cstheme="majorBidi"/>
          <w:sz w:val="24"/>
          <w:szCs w:val="24"/>
        </w:rPr>
        <w:t xml:space="preserve">, airplanes, </w:t>
      </w:r>
      <w:r w:rsidR="001D659E" w:rsidRPr="00524814">
        <w:rPr>
          <w:rFonts w:asciiTheme="majorBidi" w:hAnsiTheme="majorBidi" w:cstheme="majorBidi"/>
          <w:sz w:val="24"/>
          <w:szCs w:val="24"/>
        </w:rPr>
        <w:t>satellites</w:t>
      </w:r>
      <w:r w:rsidR="00FC21BA" w:rsidRPr="00524814">
        <w:rPr>
          <w:rFonts w:asciiTheme="majorBidi" w:hAnsiTheme="majorBidi" w:cstheme="majorBidi"/>
          <w:sz w:val="24"/>
          <w:szCs w:val="24"/>
        </w:rPr>
        <w:t>, etc.</w:t>
      </w:r>
      <w:r w:rsidR="00073043">
        <w:rPr>
          <w:rFonts w:asciiTheme="majorBidi" w:hAnsiTheme="majorBidi" w:cstheme="majorBidi"/>
          <w:sz w:val="24"/>
          <w:szCs w:val="24"/>
        </w:rPr>
        <w:t xml:space="preserve"> </w:t>
      </w:r>
      <w:r w:rsidR="00A3463F">
        <w:rPr>
          <w:rFonts w:asciiTheme="majorBidi" w:hAnsiTheme="majorBidi" w:cstheme="majorBidi"/>
          <w:sz w:val="24"/>
          <w:szCs w:val="24"/>
        </w:rPr>
        <w:t xml:space="preserve">The Kalman filtering for </w:t>
      </w:r>
      <w:r w:rsidR="00A3463F" w:rsidRPr="00A3463F">
        <w:rPr>
          <w:rFonts w:asciiTheme="majorBidi" w:hAnsiTheme="majorBidi" w:cstheme="majorBidi"/>
          <w:sz w:val="24"/>
          <w:szCs w:val="24"/>
        </w:rPr>
        <w:t>unknown, noisy environments may not be convenient.</w:t>
      </w:r>
      <w:r w:rsidR="00FC21BA" w:rsidRPr="00524814">
        <w:rPr>
          <w:rFonts w:asciiTheme="majorBidi" w:hAnsiTheme="majorBidi" w:cstheme="majorBidi"/>
          <w:sz w:val="24"/>
          <w:szCs w:val="24"/>
        </w:rPr>
        <w:t xml:space="preserve"> To tackle the situation aforementioned, researches have been dedicated to build mathematical models, perform statistical data analysis, and make </w:t>
      </w:r>
      <w:r w:rsidR="00027125" w:rsidRPr="00524814">
        <w:rPr>
          <w:rFonts w:asciiTheme="majorBidi" w:hAnsiTheme="majorBidi" w:cstheme="majorBidi"/>
          <w:sz w:val="24"/>
          <w:szCs w:val="24"/>
        </w:rPr>
        <w:t xml:space="preserve">the Kalman filter </w:t>
      </w:r>
      <w:r w:rsidR="00027125" w:rsidRPr="00524814">
        <w:rPr>
          <w:rFonts w:asciiTheme="majorBidi" w:hAnsiTheme="majorBidi" w:cstheme="majorBidi"/>
          <w:sz w:val="24"/>
          <w:szCs w:val="24"/>
        </w:rPr>
        <w:lastRenderedPageBreak/>
        <w:t>more adaptive</w:t>
      </w:r>
      <w:r w:rsidR="00FC21BA" w:rsidRPr="00524814">
        <w:rPr>
          <w:rFonts w:asciiTheme="majorBidi" w:hAnsiTheme="majorBidi" w:cstheme="majorBidi"/>
          <w:sz w:val="24"/>
          <w:szCs w:val="24"/>
        </w:rPr>
        <w:t>. As all alternative</w:t>
      </w:r>
      <w:r w:rsidR="00183821">
        <w:rPr>
          <w:rFonts w:asciiTheme="majorBidi" w:hAnsiTheme="majorBidi" w:cstheme="majorBidi"/>
          <w:sz w:val="24"/>
          <w:szCs w:val="24"/>
        </w:rPr>
        <w:t>s</w:t>
      </w:r>
      <w:r w:rsidR="00FC21BA" w:rsidRPr="00524814">
        <w:rPr>
          <w:rFonts w:asciiTheme="majorBidi" w:hAnsiTheme="majorBidi" w:cstheme="majorBidi"/>
          <w:sz w:val="24"/>
          <w:szCs w:val="24"/>
        </w:rPr>
        <w:t>, the learning mechanism has been used to assist the Kalman filter, since it is model-free and computational efficient after training</w:t>
      </w:r>
      <w:r w:rsidR="00A2682C">
        <w:rPr>
          <w:rFonts w:asciiTheme="majorBidi" w:hAnsiTheme="majorBidi" w:cstheme="majorBidi"/>
          <w:sz w:val="24"/>
          <w:szCs w:val="24"/>
        </w:rPr>
        <w:t xml:space="preserve"> </w:t>
      </w:r>
      <w:sdt>
        <w:sdtPr>
          <w:rPr>
            <w:rFonts w:asciiTheme="majorBidi" w:hAnsiTheme="majorBidi" w:cstheme="majorBidi"/>
            <w:sz w:val="24"/>
            <w:szCs w:val="24"/>
          </w:rPr>
          <w:id w:val="573015722"/>
          <w:citation/>
        </w:sdtPr>
        <w:sdtEndPr/>
        <w:sdtContent>
          <w:r w:rsidR="00CF7A34" w:rsidRPr="00524814">
            <w:rPr>
              <w:rFonts w:asciiTheme="majorBidi" w:hAnsiTheme="majorBidi" w:cstheme="majorBidi"/>
              <w:sz w:val="24"/>
              <w:szCs w:val="24"/>
            </w:rPr>
            <w:fldChar w:fldCharType="begin"/>
          </w:r>
          <w:r w:rsidR="002B5B0F">
            <w:rPr>
              <w:rFonts w:asciiTheme="majorBidi" w:hAnsiTheme="majorBidi" w:cstheme="majorBidi"/>
              <w:sz w:val="24"/>
              <w:szCs w:val="24"/>
            </w:rPr>
            <w:instrText xml:space="preserve">CITATION YiY02 \l 1033 </w:instrText>
          </w:r>
          <w:r w:rsidR="00CF7A34" w:rsidRPr="00524814">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[3]</w:t>
          </w:r>
          <w:r w:rsidR="00CF7A34" w:rsidRPr="00524814">
            <w:rPr>
              <w:rFonts w:asciiTheme="majorBidi" w:hAnsiTheme="majorBidi" w:cstheme="majorBidi"/>
              <w:sz w:val="24"/>
              <w:szCs w:val="24"/>
            </w:rPr>
            <w:fldChar w:fldCharType="end"/>
          </w:r>
        </w:sdtContent>
      </w:sdt>
      <w:r w:rsidR="00B97C4B" w:rsidRPr="00524814">
        <w:rPr>
          <w:rFonts w:asciiTheme="majorBidi" w:hAnsiTheme="majorBidi" w:cstheme="majorBidi"/>
          <w:sz w:val="24"/>
          <w:szCs w:val="24"/>
        </w:rPr>
        <w:t>.</w:t>
      </w:r>
    </w:p>
    <w:p w:rsidR="001563D0" w:rsidRDefault="00A2682C" w:rsidP="00A52E15">
      <w:pPr>
        <w:autoSpaceDE w:val="0"/>
        <w:autoSpaceDN w:val="0"/>
        <w:bidi w:val="0"/>
        <w:adjustRightInd w:val="0"/>
        <w:spacing w:after="0" w:line="240" w:lineRule="auto"/>
        <w:ind w:firstLine="360"/>
        <w:jc w:val="both"/>
        <w:rPr>
          <w:rFonts w:asciiTheme="majorBidi" w:hAnsiTheme="majorBidi" w:cstheme="majorBidi"/>
          <w:sz w:val="24"/>
          <w:szCs w:val="24"/>
        </w:rPr>
      </w:pPr>
      <w:r w:rsidRPr="00A2682C">
        <w:rPr>
          <w:rFonts w:asciiTheme="majorBidi" w:hAnsiTheme="majorBidi" w:cstheme="majorBidi"/>
          <w:sz w:val="24"/>
          <w:szCs w:val="24"/>
        </w:rPr>
        <w:t xml:space="preserve">The most applied learning methods are </w:t>
      </w:r>
      <w:r>
        <w:rPr>
          <w:rFonts w:asciiTheme="majorBidi" w:hAnsiTheme="majorBidi" w:cstheme="majorBidi"/>
          <w:sz w:val="24"/>
          <w:szCs w:val="24"/>
        </w:rPr>
        <w:t>the intelligent methods such as</w:t>
      </w:r>
      <w:r w:rsidRPr="00A2682C">
        <w:rPr>
          <w:rFonts w:asciiTheme="majorBidi" w:hAnsiTheme="majorBidi" w:cstheme="majorBidi"/>
          <w:sz w:val="24"/>
          <w:szCs w:val="24"/>
        </w:rPr>
        <w:t xml:space="preserve"> Neural Networks (NNs) and Fuzzy Logic Systems (FLSs). The main advantages of these ways are its ability to learn a</w:t>
      </w:r>
      <w:r>
        <w:rPr>
          <w:rFonts w:asciiTheme="majorBidi" w:hAnsiTheme="majorBidi" w:cstheme="majorBidi"/>
          <w:sz w:val="24"/>
          <w:szCs w:val="24"/>
        </w:rPr>
        <w:t>nd good</w:t>
      </w:r>
      <w:r w:rsidRPr="00A2682C">
        <w:rPr>
          <w:rFonts w:asciiTheme="majorBidi" w:hAnsiTheme="majorBidi" w:cstheme="majorBidi"/>
          <w:sz w:val="24"/>
          <w:szCs w:val="24"/>
        </w:rPr>
        <w:t xml:space="preserve"> efficiency for nonlinear functions approximation. </w:t>
      </w:r>
      <w:r w:rsidR="00864EBC" w:rsidRPr="00524814">
        <w:rPr>
          <w:rFonts w:asciiTheme="majorBidi" w:hAnsiTheme="majorBidi" w:cstheme="majorBidi"/>
          <w:sz w:val="24"/>
          <w:szCs w:val="24"/>
        </w:rPr>
        <w:t xml:space="preserve">In this </w:t>
      </w:r>
      <w:r w:rsidR="00D51879">
        <w:rPr>
          <w:rFonts w:asciiTheme="majorBidi" w:hAnsiTheme="majorBidi" w:cstheme="majorBidi"/>
          <w:sz w:val="24"/>
          <w:szCs w:val="24"/>
        </w:rPr>
        <w:t>work</w:t>
      </w:r>
      <w:r w:rsidR="00864EBC" w:rsidRPr="00524814">
        <w:rPr>
          <w:rFonts w:asciiTheme="majorBidi" w:hAnsiTheme="majorBidi" w:cstheme="majorBidi"/>
          <w:sz w:val="24"/>
          <w:szCs w:val="24"/>
        </w:rPr>
        <w:t>, we propose using the</w:t>
      </w:r>
      <w:r w:rsidR="003F5E1C">
        <w:rPr>
          <w:rFonts w:asciiTheme="majorBidi" w:hAnsiTheme="majorBidi" w:cstheme="majorBidi"/>
          <w:sz w:val="24"/>
          <w:szCs w:val="24"/>
        </w:rPr>
        <w:t xml:space="preserve"> Adaptive Neuro-</w:t>
      </w:r>
      <w:r w:rsidR="00A732BF" w:rsidRPr="00524814">
        <w:rPr>
          <w:rFonts w:asciiTheme="majorBidi" w:hAnsiTheme="majorBidi" w:cstheme="majorBidi"/>
          <w:sz w:val="24"/>
          <w:szCs w:val="24"/>
        </w:rPr>
        <w:t>Fuzzy Interference System (</w:t>
      </w:r>
      <w:r w:rsidR="00864EBC" w:rsidRPr="00524814">
        <w:rPr>
          <w:rFonts w:asciiTheme="majorBidi" w:hAnsiTheme="majorBidi" w:cstheme="majorBidi"/>
          <w:sz w:val="24"/>
          <w:szCs w:val="24"/>
        </w:rPr>
        <w:t>ANFIS</w:t>
      </w:r>
      <w:r w:rsidR="00A732BF" w:rsidRPr="00524814">
        <w:rPr>
          <w:rFonts w:asciiTheme="majorBidi" w:hAnsiTheme="majorBidi" w:cstheme="majorBidi"/>
          <w:sz w:val="24"/>
          <w:szCs w:val="24"/>
        </w:rPr>
        <w:t>)</w:t>
      </w:r>
      <w:r w:rsidR="00864EBC" w:rsidRPr="00524814">
        <w:rPr>
          <w:rFonts w:asciiTheme="majorBidi" w:hAnsiTheme="majorBidi" w:cstheme="majorBidi"/>
          <w:sz w:val="24"/>
          <w:szCs w:val="24"/>
        </w:rPr>
        <w:t xml:space="preserve"> to develop the intelligent radar predictor</w:t>
      </w:r>
      <w:r w:rsidR="00A732BF" w:rsidRPr="00524814">
        <w:rPr>
          <w:rFonts w:asciiTheme="majorBidi" w:hAnsiTheme="majorBidi" w:cstheme="majorBidi"/>
          <w:sz w:val="24"/>
          <w:szCs w:val="24"/>
        </w:rPr>
        <w:t xml:space="preserve"> instead of Kalman filter</w:t>
      </w:r>
      <w:r w:rsidR="00A8078E" w:rsidRPr="00524814">
        <w:rPr>
          <w:rFonts w:asciiTheme="majorBidi" w:hAnsiTheme="majorBidi" w:cstheme="majorBidi"/>
          <w:sz w:val="24"/>
          <w:szCs w:val="24"/>
        </w:rPr>
        <w:t>.</w:t>
      </w:r>
    </w:p>
    <w:p w:rsidR="00CD6970" w:rsidRPr="00F15BFE" w:rsidRDefault="00CD6970" w:rsidP="00CD6970">
      <w:pPr>
        <w:autoSpaceDE w:val="0"/>
        <w:autoSpaceDN w:val="0"/>
        <w:bidi w:val="0"/>
        <w:adjustRightInd w:val="0"/>
        <w:spacing w:after="0" w:line="240" w:lineRule="auto"/>
        <w:ind w:firstLine="360"/>
        <w:jc w:val="both"/>
        <w:rPr>
          <w:rFonts w:asciiTheme="majorBidi" w:hAnsiTheme="majorBidi" w:cstheme="majorBidi"/>
          <w:sz w:val="24"/>
          <w:szCs w:val="24"/>
        </w:rPr>
      </w:pPr>
    </w:p>
    <w:p w:rsidR="004A2334" w:rsidRDefault="00CD6970" w:rsidP="00A52E15">
      <w:pPr>
        <w:pStyle w:val="ListParagraph"/>
        <w:numPr>
          <w:ilvl w:val="0"/>
          <w:numId w:val="1"/>
        </w:numPr>
        <w:bidi w:val="0"/>
        <w:spacing w:after="0" w:line="240" w:lineRule="auto"/>
        <w:ind w:left="284" w:hanging="284"/>
        <w:rPr>
          <w:rFonts w:asciiTheme="majorBidi" w:hAnsiTheme="majorBidi" w:cstheme="majorBidi"/>
          <w:b/>
          <w:bCs/>
          <w:sz w:val="28"/>
          <w:szCs w:val="28"/>
        </w:rPr>
      </w:pPr>
      <w:r w:rsidRPr="004A2334">
        <w:rPr>
          <w:rFonts w:asciiTheme="majorBidi" w:hAnsiTheme="majorBidi" w:cstheme="majorBidi"/>
          <w:b/>
          <w:bCs/>
          <w:sz w:val="28"/>
          <w:szCs w:val="28"/>
        </w:rPr>
        <w:t>Radio</w:t>
      </w:r>
      <w:r w:rsidR="004A2334" w:rsidRPr="004A2334">
        <w:rPr>
          <w:rFonts w:asciiTheme="majorBidi" w:hAnsiTheme="majorBidi" w:cstheme="majorBidi"/>
          <w:b/>
          <w:bCs/>
          <w:sz w:val="28"/>
          <w:szCs w:val="28"/>
        </w:rPr>
        <w:t xml:space="preserve"> Detection And Ranging</w:t>
      </w:r>
      <w:r w:rsidR="004A2334">
        <w:rPr>
          <w:rFonts w:asciiTheme="majorBidi" w:hAnsiTheme="majorBidi" w:cstheme="majorBidi"/>
          <w:b/>
          <w:bCs/>
          <w:sz w:val="28"/>
          <w:szCs w:val="28"/>
        </w:rPr>
        <w:t xml:space="preserve"> (Radar)</w:t>
      </w:r>
    </w:p>
    <w:p w:rsidR="00D51948" w:rsidRDefault="006131A2" w:rsidP="00A52E15">
      <w:pPr>
        <w:bidi w:val="0"/>
        <w:spacing w:after="0" w:line="240" w:lineRule="auto"/>
        <w:ind w:firstLine="567"/>
        <w:jc w:val="both"/>
        <w:rPr>
          <w:rFonts w:asciiTheme="majorBidi" w:hAnsiTheme="majorBidi" w:cstheme="majorBidi"/>
          <w:sz w:val="24"/>
          <w:szCs w:val="24"/>
        </w:rPr>
      </w:pPr>
      <w:r w:rsidRPr="006131A2">
        <w:rPr>
          <w:rFonts w:asciiTheme="majorBidi" w:hAnsiTheme="majorBidi" w:cstheme="majorBidi"/>
          <w:sz w:val="24"/>
          <w:szCs w:val="24"/>
        </w:rPr>
        <w:t xml:space="preserve">Radar </w:t>
      </w:r>
      <w:r w:rsidR="008D3EA4" w:rsidRPr="006131A2">
        <w:rPr>
          <w:rFonts w:asciiTheme="majorBidi" w:hAnsiTheme="majorBidi" w:cstheme="majorBidi"/>
          <w:sz w:val="24"/>
          <w:szCs w:val="24"/>
        </w:rPr>
        <w:t>system is</w:t>
      </w:r>
      <w:r w:rsidRPr="006131A2">
        <w:rPr>
          <w:rFonts w:asciiTheme="majorBidi" w:hAnsiTheme="majorBidi" w:cstheme="majorBidi"/>
          <w:sz w:val="24"/>
          <w:szCs w:val="24"/>
        </w:rPr>
        <w:t xml:space="preserve"> used for tracking and detecti</w:t>
      </w:r>
      <w:r w:rsidR="00183821">
        <w:rPr>
          <w:rFonts w:asciiTheme="majorBidi" w:hAnsiTheme="majorBidi" w:cstheme="majorBidi"/>
          <w:sz w:val="24"/>
          <w:szCs w:val="24"/>
        </w:rPr>
        <w:t>ng</w:t>
      </w:r>
      <w:r w:rsidRPr="006131A2">
        <w:rPr>
          <w:rFonts w:asciiTheme="majorBidi" w:hAnsiTheme="majorBidi" w:cstheme="majorBidi"/>
          <w:sz w:val="24"/>
          <w:szCs w:val="24"/>
        </w:rPr>
        <w:t xml:space="preserve"> a variety of applications such as the weather systems, ships, and aircraft</w:t>
      </w:r>
      <w:r w:rsidR="00E46487" w:rsidRPr="00E46487">
        <w:rPr>
          <w:rFonts w:asciiTheme="majorBidi" w:hAnsiTheme="majorBidi" w:cstheme="majorBidi"/>
          <w:sz w:val="24"/>
          <w:szCs w:val="24"/>
        </w:rPr>
        <w:t>.</w:t>
      </w:r>
      <w:r w:rsidR="00073043">
        <w:rPr>
          <w:rFonts w:asciiTheme="majorBidi" w:hAnsiTheme="majorBidi" w:cstheme="majorBidi"/>
          <w:sz w:val="24"/>
          <w:szCs w:val="24"/>
        </w:rPr>
        <w:t xml:space="preserve"> </w:t>
      </w:r>
      <w:r w:rsidR="00364AD5">
        <w:rPr>
          <w:rFonts w:asciiTheme="majorBidi" w:hAnsiTheme="majorBidi" w:cstheme="majorBidi"/>
          <w:sz w:val="24"/>
          <w:szCs w:val="24"/>
        </w:rPr>
        <w:t>R</w:t>
      </w:r>
      <w:r w:rsidR="00364AD5" w:rsidRPr="00364AD5">
        <w:rPr>
          <w:rFonts w:asciiTheme="majorBidi" w:hAnsiTheme="majorBidi" w:cstheme="majorBidi"/>
          <w:sz w:val="24"/>
          <w:szCs w:val="24"/>
        </w:rPr>
        <w:t xml:space="preserve">adar systems use </w:t>
      </w:r>
      <w:r w:rsidR="009272C9" w:rsidRPr="009272C9">
        <w:rPr>
          <w:rFonts w:asciiTheme="majorBidi" w:hAnsiTheme="majorBidi" w:cstheme="majorBidi"/>
          <w:sz w:val="24"/>
          <w:szCs w:val="24"/>
        </w:rPr>
        <w:t xml:space="preserve">directional </w:t>
      </w:r>
      <w:r w:rsidR="00364AD5" w:rsidRPr="00364AD5">
        <w:rPr>
          <w:rFonts w:asciiTheme="majorBidi" w:hAnsiTheme="majorBidi" w:cstheme="majorBidi"/>
          <w:sz w:val="24"/>
          <w:szCs w:val="24"/>
        </w:rPr>
        <w:t>antennas and modulated waveforms to transmit electromagnetic energy into a particular volume in space to search for objects</w:t>
      </w:r>
      <w:r w:rsidR="00364AD5">
        <w:rPr>
          <w:rFonts w:asciiTheme="majorBidi" w:hAnsiTheme="majorBidi" w:cstheme="majorBidi"/>
          <w:sz w:val="24"/>
          <w:szCs w:val="24"/>
        </w:rPr>
        <w:t xml:space="preserve">. </w:t>
      </w:r>
      <w:r w:rsidR="007B61A4" w:rsidRPr="007B61A4">
        <w:rPr>
          <w:rFonts w:asciiTheme="majorBidi" w:hAnsiTheme="majorBidi" w:cstheme="majorBidi"/>
          <w:sz w:val="24"/>
          <w:szCs w:val="24"/>
        </w:rPr>
        <w:t>Targets will reflect parts of this energy within a search volume back to the radar</w:t>
      </w:r>
      <w:r w:rsidR="00895C80" w:rsidRPr="00B73430">
        <w:rPr>
          <w:rFonts w:asciiTheme="majorBidi" w:hAnsiTheme="majorBidi" w:cstheme="majorBidi"/>
          <w:sz w:val="24"/>
          <w:szCs w:val="24"/>
        </w:rPr>
        <w:t xml:space="preserve">. </w:t>
      </w:r>
      <w:r w:rsidR="00D51948">
        <w:rPr>
          <w:rFonts w:asciiTheme="majorBidi" w:hAnsiTheme="majorBidi" w:cstheme="majorBidi"/>
          <w:sz w:val="24"/>
          <w:szCs w:val="24"/>
        </w:rPr>
        <w:t>T</w:t>
      </w:r>
      <w:r w:rsidR="00D51948" w:rsidRPr="00D51948">
        <w:rPr>
          <w:rFonts w:asciiTheme="majorBidi" w:hAnsiTheme="majorBidi" w:cstheme="majorBidi"/>
          <w:sz w:val="24"/>
          <w:szCs w:val="24"/>
        </w:rPr>
        <w:t>hen the radar receiver</w:t>
      </w:r>
      <w:r w:rsidR="00D51948">
        <w:rPr>
          <w:rFonts w:asciiTheme="majorBidi" w:hAnsiTheme="majorBidi" w:cstheme="majorBidi"/>
          <w:sz w:val="24"/>
          <w:szCs w:val="24"/>
        </w:rPr>
        <w:t xml:space="preserve"> processed these echoes </w:t>
      </w:r>
      <w:r w:rsidR="00D51948" w:rsidRPr="00D51948">
        <w:rPr>
          <w:rFonts w:asciiTheme="majorBidi" w:hAnsiTheme="majorBidi" w:cstheme="majorBidi"/>
          <w:sz w:val="24"/>
          <w:szCs w:val="24"/>
        </w:rPr>
        <w:t>to extract object information such as angular position, velocity,</w:t>
      </w:r>
      <w:r w:rsidR="00073043">
        <w:rPr>
          <w:rFonts w:asciiTheme="majorBidi" w:hAnsiTheme="majorBidi" w:cstheme="majorBidi"/>
          <w:sz w:val="24"/>
          <w:szCs w:val="24"/>
        </w:rPr>
        <w:t xml:space="preserve"> </w:t>
      </w:r>
      <w:r w:rsidR="00D51948" w:rsidRPr="00D51948">
        <w:rPr>
          <w:rFonts w:asciiTheme="majorBidi" w:hAnsiTheme="majorBidi" w:cstheme="majorBidi"/>
          <w:sz w:val="24"/>
          <w:szCs w:val="24"/>
        </w:rPr>
        <w:t>range, and other object identifying ch</w:t>
      </w:r>
      <w:r w:rsidR="00D51948">
        <w:rPr>
          <w:rFonts w:asciiTheme="majorBidi" w:hAnsiTheme="majorBidi" w:cstheme="majorBidi"/>
          <w:sz w:val="24"/>
          <w:szCs w:val="24"/>
        </w:rPr>
        <w:t>aracteristics</w:t>
      </w:r>
      <w:r w:rsidR="00AB7688">
        <w:rPr>
          <w:rFonts w:asciiTheme="majorBidi" w:hAnsiTheme="majorBidi" w:cstheme="majorBidi"/>
          <w:sz w:val="24"/>
          <w:szCs w:val="24"/>
        </w:rPr>
        <w:t xml:space="preserve"> </w:t>
      </w:r>
      <w:sdt>
        <w:sdtPr>
          <w:rPr>
            <w:rFonts w:asciiTheme="majorBidi" w:hAnsiTheme="majorBidi" w:cstheme="majorBidi"/>
            <w:sz w:val="24"/>
            <w:szCs w:val="24"/>
          </w:rPr>
          <w:id w:val="2080241844"/>
          <w:citation/>
        </w:sdtPr>
        <w:sdtEndPr/>
        <w:sdtContent>
          <w:r w:rsidR="00CF7A34">
            <w:rPr>
              <w:rFonts w:asciiTheme="majorBidi" w:hAnsiTheme="majorBidi" w:cstheme="majorBidi"/>
              <w:sz w:val="24"/>
              <w:szCs w:val="24"/>
            </w:rPr>
            <w:fldChar w:fldCharType="begin"/>
          </w:r>
          <w:r w:rsidR="00230739">
            <w:rPr>
              <w:rFonts w:asciiTheme="majorBidi" w:hAnsiTheme="majorBidi" w:cstheme="majorBidi"/>
              <w:sz w:val="24"/>
              <w:szCs w:val="24"/>
            </w:rPr>
            <w:instrText xml:space="preserve">CITATION Bas00 \l 1033 </w:instrText>
          </w:r>
          <w:r w:rsidR="00CF7A34">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[4]</w:t>
          </w:r>
          <w:r w:rsidR="00CF7A34">
            <w:rPr>
              <w:rFonts w:asciiTheme="majorBidi" w:hAnsiTheme="majorBidi" w:cstheme="majorBidi"/>
              <w:sz w:val="24"/>
              <w:szCs w:val="24"/>
            </w:rPr>
            <w:fldChar w:fldCharType="end"/>
          </w:r>
        </w:sdtContent>
      </w:sdt>
      <w:r w:rsidR="00895C80" w:rsidRPr="00B73430">
        <w:rPr>
          <w:rFonts w:asciiTheme="majorBidi" w:hAnsiTheme="majorBidi" w:cstheme="majorBidi"/>
          <w:sz w:val="24"/>
          <w:szCs w:val="24"/>
        </w:rPr>
        <w:t>.</w:t>
      </w:r>
    </w:p>
    <w:p w:rsidR="009648B2" w:rsidRDefault="00532578" w:rsidP="00A52E15">
      <w:pPr>
        <w:bidi w:val="0"/>
        <w:spacing w:after="0" w:line="240" w:lineRule="auto"/>
        <w:ind w:firstLine="567"/>
        <w:jc w:val="both"/>
        <w:rPr>
          <w:rFonts w:asciiTheme="majorBidi" w:hAnsiTheme="majorBidi" w:cstheme="majorBidi"/>
          <w:sz w:val="24"/>
          <w:szCs w:val="24"/>
        </w:rPr>
      </w:pPr>
      <w:r w:rsidRPr="00D846C6">
        <w:rPr>
          <w:rFonts w:asciiTheme="majorBidi" w:hAnsiTheme="majorBidi" w:cstheme="majorBidi"/>
          <w:sz w:val="24"/>
          <w:szCs w:val="24"/>
        </w:rPr>
        <w:t>There are two type</w:t>
      </w:r>
      <w:r w:rsidR="00183821">
        <w:rPr>
          <w:rFonts w:asciiTheme="majorBidi" w:hAnsiTheme="majorBidi" w:cstheme="majorBidi"/>
          <w:sz w:val="24"/>
          <w:szCs w:val="24"/>
        </w:rPr>
        <w:t>s of radar</w:t>
      </w:r>
      <w:r w:rsidRPr="00D846C6">
        <w:rPr>
          <w:rFonts w:asciiTheme="majorBidi" w:hAnsiTheme="majorBidi" w:cstheme="majorBidi"/>
          <w:sz w:val="24"/>
          <w:szCs w:val="24"/>
        </w:rPr>
        <w:t xml:space="preserve"> signals: a) pulsed</w:t>
      </w:r>
      <w:r w:rsidR="007B57DA" w:rsidRPr="00D846C6">
        <w:rPr>
          <w:rFonts w:asciiTheme="majorBidi" w:hAnsiTheme="majorBidi" w:cstheme="majorBidi"/>
          <w:sz w:val="24"/>
          <w:szCs w:val="24"/>
        </w:rPr>
        <w:t>,</w:t>
      </w:r>
      <w:r w:rsidRPr="00D846C6">
        <w:rPr>
          <w:rFonts w:asciiTheme="majorBidi" w:hAnsiTheme="majorBidi" w:cstheme="majorBidi"/>
          <w:sz w:val="24"/>
          <w:szCs w:val="24"/>
        </w:rPr>
        <w:t xml:space="preserve"> where a sequence of pulses of radio frequency (RF) energy</w:t>
      </w:r>
      <w:r w:rsidR="00027C0D" w:rsidRPr="00D846C6">
        <w:rPr>
          <w:rFonts w:asciiTheme="majorBidi" w:hAnsiTheme="majorBidi" w:cstheme="majorBidi"/>
          <w:sz w:val="24"/>
          <w:szCs w:val="24"/>
        </w:rPr>
        <w:t xml:space="preserve"> that radar transmits</w:t>
      </w:r>
      <w:r w:rsidRPr="00D846C6">
        <w:rPr>
          <w:rFonts w:asciiTheme="majorBidi" w:hAnsiTheme="majorBidi" w:cstheme="majorBidi"/>
          <w:sz w:val="24"/>
          <w:szCs w:val="24"/>
        </w:rPr>
        <w:t xml:space="preserve">. b) Continuous wave (CW), where the radar transmits a continuous signal. </w:t>
      </w:r>
      <w:r w:rsidR="00BD1A49" w:rsidRPr="00D846C6">
        <w:rPr>
          <w:rFonts w:asciiTheme="majorBidi" w:hAnsiTheme="majorBidi" w:cstheme="majorBidi"/>
          <w:sz w:val="24"/>
          <w:szCs w:val="24"/>
        </w:rPr>
        <w:t>Radar can be cl</w:t>
      </w:r>
      <w:r w:rsidR="00BD1A49" w:rsidRPr="00B73430">
        <w:rPr>
          <w:rFonts w:asciiTheme="majorBidi" w:hAnsiTheme="majorBidi" w:cstheme="majorBidi"/>
          <w:sz w:val="24"/>
          <w:szCs w:val="24"/>
        </w:rPr>
        <w:t>assified as two type</w:t>
      </w:r>
      <w:r w:rsidR="00183821">
        <w:rPr>
          <w:rFonts w:asciiTheme="majorBidi" w:hAnsiTheme="majorBidi" w:cstheme="majorBidi"/>
          <w:sz w:val="24"/>
          <w:szCs w:val="24"/>
        </w:rPr>
        <w:t>s</w:t>
      </w:r>
      <w:r w:rsidR="00BD1A49" w:rsidRPr="00B73430">
        <w:rPr>
          <w:rFonts w:asciiTheme="majorBidi" w:hAnsiTheme="majorBidi" w:cstheme="majorBidi"/>
          <w:sz w:val="24"/>
          <w:szCs w:val="24"/>
        </w:rPr>
        <w:t xml:space="preserve">: </w:t>
      </w:r>
      <w:r w:rsidR="00BB629A" w:rsidRPr="00B73430">
        <w:rPr>
          <w:rFonts w:asciiTheme="majorBidi" w:hAnsiTheme="majorBidi" w:cstheme="majorBidi"/>
          <w:sz w:val="24"/>
          <w:szCs w:val="24"/>
        </w:rPr>
        <w:t>monocratic</w:t>
      </w:r>
      <w:r w:rsidR="00BD1A49" w:rsidRPr="00B73430">
        <w:rPr>
          <w:rFonts w:asciiTheme="majorBidi" w:hAnsiTheme="majorBidi" w:cstheme="majorBidi"/>
          <w:sz w:val="24"/>
          <w:szCs w:val="24"/>
        </w:rPr>
        <w:t xml:space="preserve"> and </w:t>
      </w:r>
      <w:r w:rsidR="00BB629A" w:rsidRPr="00B73430">
        <w:rPr>
          <w:rFonts w:asciiTheme="majorBidi" w:hAnsiTheme="majorBidi" w:cstheme="majorBidi"/>
          <w:sz w:val="24"/>
          <w:szCs w:val="24"/>
        </w:rPr>
        <w:t>biostatic</w:t>
      </w:r>
      <w:r w:rsidR="00BD1A49" w:rsidRPr="00B73430">
        <w:rPr>
          <w:rFonts w:asciiTheme="majorBidi" w:hAnsiTheme="majorBidi" w:cstheme="majorBidi"/>
          <w:sz w:val="24"/>
          <w:szCs w:val="24"/>
        </w:rPr>
        <w:t>.</w:t>
      </w:r>
      <w:r w:rsidR="00073043">
        <w:rPr>
          <w:rFonts w:asciiTheme="majorBidi" w:hAnsiTheme="majorBidi" w:cstheme="majorBidi"/>
          <w:sz w:val="24"/>
          <w:szCs w:val="24"/>
        </w:rPr>
        <w:t xml:space="preserve"> </w:t>
      </w:r>
      <w:r w:rsidR="00EC43C6">
        <w:rPr>
          <w:rFonts w:asciiTheme="majorBidi" w:hAnsiTheme="majorBidi" w:cstheme="majorBidi"/>
          <w:sz w:val="24"/>
          <w:szCs w:val="24"/>
        </w:rPr>
        <w:t>T</w:t>
      </w:r>
      <w:r w:rsidR="008B2DC7" w:rsidRPr="00B73430">
        <w:rPr>
          <w:rFonts w:asciiTheme="majorBidi" w:hAnsiTheme="majorBidi" w:cstheme="majorBidi"/>
          <w:sz w:val="24"/>
          <w:szCs w:val="24"/>
        </w:rPr>
        <w:t>he transmitter and receiver</w:t>
      </w:r>
      <w:r w:rsidR="00073043">
        <w:rPr>
          <w:rFonts w:asciiTheme="majorBidi" w:hAnsiTheme="majorBidi" w:cstheme="majorBidi"/>
          <w:sz w:val="24"/>
          <w:szCs w:val="24"/>
        </w:rPr>
        <w:t xml:space="preserve"> </w:t>
      </w:r>
      <w:r w:rsidR="00B73430" w:rsidRPr="00B73430">
        <w:rPr>
          <w:rFonts w:asciiTheme="majorBidi" w:hAnsiTheme="majorBidi" w:cstheme="majorBidi"/>
          <w:sz w:val="24"/>
          <w:szCs w:val="24"/>
        </w:rPr>
        <w:t>are collocated</w:t>
      </w:r>
      <w:r w:rsidR="00EC43C6">
        <w:rPr>
          <w:rFonts w:asciiTheme="majorBidi" w:hAnsiTheme="majorBidi" w:cstheme="majorBidi"/>
          <w:sz w:val="24"/>
          <w:szCs w:val="24"/>
        </w:rPr>
        <w:t xml:space="preserve"> i</w:t>
      </w:r>
      <w:r w:rsidR="00EC43C6" w:rsidRPr="00B73430">
        <w:rPr>
          <w:rFonts w:asciiTheme="majorBidi" w:hAnsiTheme="majorBidi" w:cstheme="majorBidi"/>
          <w:sz w:val="24"/>
          <w:szCs w:val="24"/>
        </w:rPr>
        <w:t xml:space="preserve">n </w:t>
      </w:r>
      <w:r w:rsidR="00BB629A" w:rsidRPr="00B73430">
        <w:rPr>
          <w:rFonts w:asciiTheme="majorBidi" w:hAnsiTheme="majorBidi" w:cstheme="majorBidi"/>
          <w:sz w:val="24"/>
          <w:szCs w:val="24"/>
        </w:rPr>
        <w:t>monocratic</w:t>
      </w:r>
      <w:r w:rsidR="00EC43C6" w:rsidRPr="00B73430">
        <w:rPr>
          <w:rFonts w:asciiTheme="majorBidi" w:hAnsiTheme="majorBidi" w:cstheme="majorBidi"/>
          <w:sz w:val="24"/>
          <w:szCs w:val="24"/>
        </w:rPr>
        <w:t xml:space="preserve"> radar</w:t>
      </w:r>
      <w:r w:rsidR="00E827B0" w:rsidRPr="00B73430">
        <w:rPr>
          <w:rFonts w:asciiTheme="majorBidi" w:hAnsiTheme="majorBidi" w:cstheme="majorBidi"/>
          <w:sz w:val="24"/>
          <w:szCs w:val="24"/>
        </w:rPr>
        <w:t>; while</w:t>
      </w:r>
      <w:r w:rsidR="00073043">
        <w:rPr>
          <w:rFonts w:asciiTheme="majorBidi" w:hAnsiTheme="majorBidi" w:cstheme="majorBidi"/>
          <w:sz w:val="24"/>
          <w:szCs w:val="24"/>
        </w:rPr>
        <w:t xml:space="preserve"> </w:t>
      </w:r>
      <w:r w:rsidR="00B60712" w:rsidRPr="00B73430">
        <w:rPr>
          <w:rFonts w:asciiTheme="majorBidi" w:hAnsiTheme="majorBidi" w:cstheme="majorBidi"/>
          <w:sz w:val="24"/>
          <w:szCs w:val="24"/>
        </w:rPr>
        <w:t>the transmitter</w:t>
      </w:r>
      <w:r w:rsidR="00C54818">
        <w:rPr>
          <w:rFonts w:asciiTheme="majorBidi" w:hAnsiTheme="majorBidi" w:cstheme="majorBidi"/>
          <w:sz w:val="24"/>
          <w:szCs w:val="24"/>
        </w:rPr>
        <w:t xml:space="preserve"> is </w:t>
      </w:r>
      <w:r w:rsidR="00C54818" w:rsidRPr="00B73430">
        <w:rPr>
          <w:rFonts w:asciiTheme="majorBidi" w:hAnsiTheme="majorBidi" w:cstheme="majorBidi"/>
          <w:sz w:val="24"/>
          <w:szCs w:val="24"/>
        </w:rPr>
        <w:t>separated</w:t>
      </w:r>
      <w:r w:rsidR="00C54818">
        <w:rPr>
          <w:rFonts w:asciiTheme="majorBidi" w:hAnsiTheme="majorBidi" w:cstheme="majorBidi"/>
          <w:sz w:val="24"/>
          <w:szCs w:val="24"/>
        </w:rPr>
        <w:t xml:space="preserve"> from the</w:t>
      </w:r>
      <w:r w:rsidR="00B60712" w:rsidRPr="00B73430">
        <w:rPr>
          <w:rFonts w:asciiTheme="majorBidi" w:hAnsiTheme="majorBidi" w:cstheme="majorBidi"/>
          <w:sz w:val="24"/>
          <w:szCs w:val="24"/>
        </w:rPr>
        <w:t xml:space="preserve"> receiver </w:t>
      </w:r>
      <w:r w:rsidR="008752A8" w:rsidRPr="00B73430">
        <w:rPr>
          <w:rFonts w:asciiTheme="majorBidi" w:hAnsiTheme="majorBidi" w:cstheme="majorBidi"/>
          <w:sz w:val="24"/>
          <w:szCs w:val="24"/>
        </w:rPr>
        <w:t xml:space="preserve">in </w:t>
      </w:r>
      <w:r w:rsidR="00BB629A" w:rsidRPr="00B73430">
        <w:rPr>
          <w:rFonts w:asciiTheme="majorBidi" w:hAnsiTheme="majorBidi" w:cstheme="majorBidi"/>
          <w:sz w:val="24"/>
          <w:szCs w:val="24"/>
        </w:rPr>
        <w:t>biostatic</w:t>
      </w:r>
      <w:r w:rsidR="008752A8" w:rsidRPr="00B73430">
        <w:rPr>
          <w:rFonts w:asciiTheme="majorBidi" w:hAnsiTheme="majorBidi" w:cstheme="majorBidi"/>
          <w:sz w:val="24"/>
          <w:szCs w:val="24"/>
        </w:rPr>
        <w:t xml:space="preserve"> radar, often by very large distances.</w:t>
      </w:r>
      <w:r w:rsidR="002656D2">
        <w:rPr>
          <w:rFonts w:asciiTheme="majorBidi" w:hAnsiTheme="majorBidi" w:cstheme="majorBidi"/>
          <w:sz w:val="24"/>
          <w:szCs w:val="24"/>
        </w:rPr>
        <w:t xml:space="preserve"> </w:t>
      </w:r>
      <w:r w:rsidR="00C54818">
        <w:rPr>
          <w:rFonts w:asciiTheme="majorBidi" w:hAnsiTheme="majorBidi" w:cstheme="majorBidi"/>
          <w:sz w:val="24"/>
          <w:szCs w:val="24"/>
        </w:rPr>
        <w:t>T</w:t>
      </w:r>
      <w:r w:rsidR="002656D2">
        <w:rPr>
          <w:rFonts w:asciiTheme="majorBidi" w:hAnsiTheme="majorBidi" w:cstheme="majorBidi"/>
          <w:sz w:val="24"/>
          <w:szCs w:val="24"/>
        </w:rPr>
        <w:t>he maximum object distance that the radar can detect</w:t>
      </w:r>
      <w:r w:rsidR="00C54818">
        <w:rPr>
          <w:rFonts w:asciiTheme="majorBidi" w:hAnsiTheme="majorBidi" w:cstheme="majorBidi"/>
          <w:sz w:val="24"/>
          <w:szCs w:val="24"/>
        </w:rPr>
        <w:t xml:space="preserve"> is the Radar range</w:t>
      </w:r>
      <w:r w:rsidR="002656D2">
        <w:rPr>
          <w:rFonts w:asciiTheme="majorBidi" w:hAnsiTheme="majorBidi" w:cstheme="majorBidi"/>
          <w:sz w:val="24"/>
          <w:szCs w:val="24"/>
        </w:rPr>
        <w:t>.</w:t>
      </w:r>
      <w:r w:rsidR="00073043">
        <w:rPr>
          <w:rFonts w:asciiTheme="majorBidi" w:hAnsiTheme="majorBidi" w:cstheme="majorBidi"/>
          <w:sz w:val="24"/>
          <w:szCs w:val="24"/>
        </w:rPr>
        <w:t xml:space="preserve"> </w:t>
      </w:r>
      <w:r w:rsidR="009A0254" w:rsidRPr="00B73430">
        <w:rPr>
          <w:rFonts w:asciiTheme="majorBidi" w:hAnsiTheme="majorBidi" w:cstheme="majorBidi"/>
          <w:sz w:val="24"/>
          <w:szCs w:val="24"/>
        </w:rPr>
        <w:t>The target range</w:t>
      </w:r>
      <w:r w:rsidR="00607AD6">
        <w:rPr>
          <w:rFonts w:asciiTheme="majorBidi" w:hAnsiTheme="majorBidi" w:cstheme="majorBidi"/>
          <w:sz w:val="24"/>
          <w:szCs w:val="24"/>
        </w:rPr>
        <w:t xml:space="preserve"> (</w:t>
      </w:r>
      <w:r w:rsidR="009A0254" w:rsidRPr="00B73430">
        <w:rPr>
          <w:rFonts w:asciiTheme="majorBidi" w:hAnsiTheme="majorBidi" w:cstheme="majorBidi"/>
          <w:i/>
          <w:iCs/>
          <w:sz w:val="24"/>
          <w:szCs w:val="24"/>
        </w:rPr>
        <w:t>R</w:t>
      </w:r>
      <w:r w:rsidR="00607AD6">
        <w:rPr>
          <w:rFonts w:asciiTheme="majorBidi" w:hAnsiTheme="majorBidi" w:cstheme="majorBidi"/>
          <w:sz w:val="24"/>
          <w:szCs w:val="24"/>
        </w:rPr>
        <w:t xml:space="preserve">) </w:t>
      </w:r>
      <w:r w:rsidR="00607AD6" w:rsidRPr="00B73430">
        <w:rPr>
          <w:rFonts w:asciiTheme="majorBidi" w:hAnsiTheme="majorBidi" w:cstheme="majorBidi"/>
          <w:sz w:val="24"/>
          <w:szCs w:val="24"/>
        </w:rPr>
        <w:t xml:space="preserve">is determined </w:t>
      </w:r>
      <w:r w:rsidR="009A0254" w:rsidRPr="00B73430">
        <w:rPr>
          <w:rFonts w:asciiTheme="majorBidi" w:hAnsiTheme="majorBidi" w:cstheme="majorBidi"/>
          <w:sz w:val="24"/>
          <w:szCs w:val="24"/>
        </w:rPr>
        <w:t xml:space="preserve">for </w:t>
      </w:r>
      <w:r w:rsidR="00C54818">
        <w:rPr>
          <w:rFonts w:asciiTheme="majorBidi" w:hAnsiTheme="majorBidi" w:cstheme="majorBidi"/>
          <w:sz w:val="24"/>
          <w:szCs w:val="24"/>
        </w:rPr>
        <w:t>the</w:t>
      </w:r>
      <w:r w:rsidR="009A0254" w:rsidRPr="00B73430">
        <w:rPr>
          <w:rFonts w:asciiTheme="majorBidi" w:hAnsiTheme="majorBidi" w:cstheme="majorBidi"/>
          <w:sz w:val="24"/>
          <w:szCs w:val="24"/>
        </w:rPr>
        <w:t xml:space="preserve"> given pulse by </w:t>
      </w:r>
      <w:r w:rsidR="00C54818">
        <w:rPr>
          <w:rFonts w:asciiTheme="majorBidi" w:hAnsiTheme="majorBidi" w:cstheme="majorBidi"/>
          <w:sz w:val="24"/>
          <w:szCs w:val="24"/>
        </w:rPr>
        <w:t>observing</w:t>
      </w:r>
      <w:r w:rsidR="009A0254" w:rsidRPr="00B73430">
        <w:rPr>
          <w:rFonts w:asciiTheme="majorBidi" w:hAnsiTheme="majorBidi" w:cstheme="majorBidi"/>
          <w:sz w:val="24"/>
          <w:szCs w:val="24"/>
        </w:rPr>
        <w:t xml:space="preserve"> the time delay</w:t>
      </w:r>
      <w:r w:rsidR="00607AD6">
        <w:rPr>
          <w:rFonts w:asciiTheme="majorBidi" w:hAnsiTheme="majorBidi" w:cstheme="majorBidi"/>
          <w:sz w:val="24"/>
          <w:szCs w:val="24"/>
        </w:rPr>
        <w:t xml:space="preserve"> (</w:t>
      </w:r>
      <w:r w:rsidR="009A0254" w:rsidRPr="00B73430">
        <w:rPr>
          <w:rFonts w:asciiTheme="majorBidi" w:hAnsiTheme="majorBidi" w:cstheme="majorBidi"/>
          <w:i/>
          <w:iCs/>
          <w:sz w:val="24"/>
          <w:szCs w:val="24"/>
        </w:rPr>
        <w:t>δ</w:t>
      </w:r>
      <w:r w:rsidR="00607AD6">
        <w:rPr>
          <w:rFonts w:asciiTheme="majorBidi" w:hAnsiTheme="majorBidi" w:cstheme="majorBidi"/>
          <w:sz w:val="24"/>
          <w:szCs w:val="24"/>
        </w:rPr>
        <w:t>)</w:t>
      </w:r>
      <w:r w:rsidR="009A0254" w:rsidRPr="00B73430">
        <w:rPr>
          <w:rFonts w:asciiTheme="majorBidi" w:hAnsiTheme="majorBidi" w:cstheme="majorBidi"/>
          <w:sz w:val="24"/>
          <w:szCs w:val="24"/>
        </w:rPr>
        <w:t xml:space="preserve"> </w:t>
      </w:r>
      <w:r w:rsidR="00C54818">
        <w:rPr>
          <w:rFonts w:asciiTheme="majorBidi" w:hAnsiTheme="majorBidi" w:cstheme="majorBidi"/>
          <w:sz w:val="24"/>
          <w:szCs w:val="24"/>
        </w:rPr>
        <w:t>this</w:t>
      </w:r>
      <w:r w:rsidR="00C54818" w:rsidRPr="00B73430">
        <w:rPr>
          <w:rFonts w:asciiTheme="majorBidi" w:hAnsiTheme="majorBidi" w:cstheme="majorBidi"/>
          <w:sz w:val="24"/>
          <w:szCs w:val="24"/>
        </w:rPr>
        <w:t xml:space="preserve"> pulse </w:t>
      </w:r>
      <w:r w:rsidR="009A0254" w:rsidRPr="00B73430">
        <w:rPr>
          <w:rFonts w:asciiTheme="majorBidi" w:hAnsiTheme="majorBidi" w:cstheme="majorBidi"/>
          <w:sz w:val="24"/>
          <w:szCs w:val="24"/>
        </w:rPr>
        <w:t xml:space="preserve">takes to travel the path between the radar and the </w:t>
      </w:r>
      <w:r w:rsidR="00607AD6">
        <w:rPr>
          <w:rFonts w:asciiTheme="majorBidi" w:hAnsiTheme="majorBidi" w:cstheme="majorBidi"/>
          <w:sz w:val="24"/>
          <w:szCs w:val="24"/>
        </w:rPr>
        <w:t>object</w:t>
      </w:r>
      <w:r w:rsidR="00C54818">
        <w:rPr>
          <w:rFonts w:asciiTheme="majorBidi" w:hAnsiTheme="majorBidi" w:cstheme="majorBidi"/>
          <w:sz w:val="24"/>
          <w:szCs w:val="24"/>
        </w:rPr>
        <w:t xml:space="preserve"> (</w:t>
      </w:r>
      <w:r w:rsidR="00C54818" w:rsidRPr="00B73430">
        <w:rPr>
          <w:rFonts w:asciiTheme="majorBidi" w:hAnsiTheme="majorBidi" w:cstheme="majorBidi"/>
          <w:sz w:val="24"/>
          <w:szCs w:val="24"/>
        </w:rPr>
        <w:t>two-way</w:t>
      </w:r>
      <w:r w:rsidR="00C54818">
        <w:rPr>
          <w:rFonts w:asciiTheme="majorBidi" w:hAnsiTheme="majorBidi" w:cstheme="majorBidi"/>
          <w:sz w:val="24"/>
          <w:szCs w:val="24"/>
        </w:rPr>
        <w:t xml:space="preserve"> path)</w:t>
      </w:r>
      <w:r w:rsidR="009A0254" w:rsidRPr="00B73430">
        <w:rPr>
          <w:rFonts w:asciiTheme="majorBidi" w:hAnsiTheme="majorBidi" w:cstheme="majorBidi"/>
          <w:sz w:val="24"/>
          <w:szCs w:val="24"/>
        </w:rPr>
        <w:t>. It is given by</w:t>
      </w:r>
      <w:r w:rsidR="00C54818">
        <w:rPr>
          <w:rFonts w:asciiTheme="majorBidi" w:hAnsiTheme="majorBidi" w:cstheme="majorBidi"/>
          <w:sz w:val="24"/>
          <w:szCs w:val="24"/>
        </w:rPr>
        <w:t xml:space="preserve"> </w:t>
      </w:r>
      <w:sdt>
        <w:sdtPr>
          <w:rPr>
            <w:rFonts w:asciiTheme="majorBidi" w:hAnsiTheme="majorBidi" w:cstheme="majorBidi"/>
            <w:sz w:val="24"/>
            <w:szCs w:val="24"/>
          </w:rPr>
          <w:id w:val="-1831201904"/>
          <w:citation/>
        </w:sdtPr>
        <w:sdtEndPr/>
        <w:sdtContent>
          <w:r w:rsidR="00CF7A34">
            <w:rPr>
              <w:rFonts w:asciiTheme="majorBidi" w:hAnsiTheme="majorBidi" w:cstheme="majorBidi"/>
              <w:sz w:val="24"/>
              <w:szCs w:val="24"/>
            </w:rPr>
            <w:fldChar w:fldCharType="begin"/>
          </w:r>
          <w:r w:rsidR="00185236">
            <w:rPr>
              <w:rFonts w:asciiTheme="majorBidi" w:hAnsiTheme="majorBidi" w:cstheme="majorBidi"/>
              <w:sz w:val="24"/>
              <w:szCs w:val="24"/>
            </w:rPr>
            <w:instrText xml:space="preserve"> CITATION Vip13 \l 1033 </w:instrText>
          </w:r>
          <w:r w:rsidR="00CF7A34">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[5]</w:t>
          </w:r>
          <w:r w:rsidR="00CF7A34">
            <w:rPr>
              <w:rFonts w:asciiTheme="majorBidi" w:hAnsiTheme="majorBidi" w:cstheme="majorBidi"/>
              <w:sz w:val="24"/>
              <w:szCs w:val="24"/>
            </w:rPr>
            <w:fldChar w:fldCharType="end"/>
          </w:r>
        </w:sdtContent>
      </w:sdt>
      <w:r w:rsidR="00EC2C1D" w:rsidRPr="00B73430">
        <w:rPr>
          <w:rFonts w:asciiTheme="majorBidi" w:hAnsiTheme="majorBidi" w:cstheme="majorBidi"/>
          <w:sz w:val="24"/>
          <w:szCs w:val="24"/>
        </w:rPr>
        <w:t>:</w:t>
      </w:r>
    </w:p>
    <w:p w:rsidR="00BB29ED" w:rsidRDefault="00BB29ED" w:rsidP="00A52E15">
      <w:pPr>
        <w:pStyle w:val="MTDisplayEquation"/>
        <w:spacing w:after="0" w:line="240" w:lineRule="auto"/>
      </w:pPr>
      <w:r>
        <w:tab/>
      </w:r>
      <w:r w:rsidRPr="00BB29ED">
        <w:rPr>
          <w:position w:val="-24"/>
        </w:rPr>
        <w:object w:dxaOrig="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1.5pt" o:ole="">
            <v:imagedata r:id="rId10" o:title=""/>
          </v:shape>
          <o:OLEObject Type="Embed" ProgID="Equation.DSMT4" ShapeID="_x0000_i1025" DrawAspect="Content" ObjectID="_1615100763" r:id="rId11"/>
        </w:object>
      </w:r>
      <w:r>
        <w:t xml:space="preserve">                                (1) </w:t>
      </w:r>
    </w:p>
    <w:p w:rsidR="00020A2B" w:rsidRDefault="00F817D7" w:rsidP="00A52E15">
      <w:pPr>
        <w:bidi w:val="0"/>
        <w:spacing w:after="0" w:line="240" w:lineRule="auto"/>
        <w:rPr>
          <w:rFonts w:asciiTheme="majorBidi" w:hAnsiTheme="majorBidi" w:cstheme="majorBidi"/>
          <w:sz w:val="24"/>
          <w:szCs w:val="24"/>
        </w:rPr>
      </w:pPr>
      <w:r>
        <w:rPr>
          <w:rFonts w:asciiTheme="majorBidi" w:hAnsiTheme="majorBidi" w:cstheme="majorBidi"/>
          <w:sz w:val="24"/>
          <w:szCs w:val="24"/>
        </w:rPr>
        <w:t>W</w:t>
      </w:r>
      <w:r w:rsidRPr="00F817D7">
        <w:rPr>
          <w:rFonts w:asciiTheme="majorBidi" w:hAnsiTheme="majorBidi" w:cstheme="majorBidi"/>
          <w:sz w:val="24"/>
          <w:szCs w:val="24"/>
        </w:rPr>
        <w:t xml:space="preserve">here </w:t>
      </w:r>
      <w:r w:rsidRPr="00F817D7">
        <w:rPr>
          <w:rFonts w:asciiTheme="majorBidi" w:hAnsiTheme="majorBidi" w:cstheme="majorBidi"/>
          <w:i/>
          <w:iCs/>
          <w:sz w:val="24"/>
          <w:szCs w:val="24"/>
        </w:rPr>
        <w:t xml:space="preserve">c </w:t>
      </w:r>
      <w:r w:rsidRPr="00F817D7">
        <w:rPr>
          <w:rFonts w:asciiTheme="majorBidi" w:hAnsiTheme="majorBidi" w:cstheme="majorBidi"/>
          <w:sz w:val="24"/>
          <w:szCs w:val="24"/>
        </w:rPr>
        <w:t>= 3 × 10</w:t>
      </w:r>
      <w:r w:rsidRPr="00FC2550">
        <w:rPr>
          <w:rFonts w:asciiTheme="majorBidi" w:hAnsiTheme="majorBidi" w:cstheme="majorBidi"/>
          <w:sz w:val="24"/>
          <w:szCs w:val="24"/>
          <w:vertAlign w:val="superscript"/>
        </w:rPr>
        <w:t>8</w:t>
      </w:r>
      <w:r w:rsidRPr="00F817D7">
        <w:rPr>
          <w:rFonts w:asciiTheme="majorBidi" w:hAnsiTheme="majorBidi" w:cstheme="majorBidi"/>
          <w:sz w:val="24"/>
          <w:szCs w:val="24"/>
        </w:rPr>
        <w:t xml:space="preserve"> m/s is the </w:t>
      </w:r>
      <w:r w:rsidR="00B72093" w:rsidRPr="00F817D7">
        <w:rPr>
          <w:rFonts w:asciiTheme="majorBidi" w:hAnsiTheme="majorBidi" w:cstheme="majorBidi"/>
          <w:sz w:val="24"/>
          <w:szCs w:val="24"/>
        </w:rPr>
        <w:t>light</w:t>
      </w:r>
      <w:r w:rsidR="00073043">
        <w:rPr>
          <w:rFonts w:asciiTheme="majorBidi" w:hAnsiTheme="majorBidi" w:cstheme="majorBidi"/>
          <w:sz w:val="24"/>
          <w:szCs w:val="24"/>
        </w:rPr>
        <w:t xml:space="preserve"> </w:t>
      </w:r>
      <w:r w:rsidRPr="00F817D7">
        <w:rPr>
          <w:rFonts w:asciiTheme="majorBidi" w:hAnsiTheme="majorBidi" w:cstheme="majorBidi"/>
          <w:sz w:val="24"/>
          <w:szCs w:val="24"/>
        </w:rPr>
        <w:t xml:space="preserve">speed </w:t>
      </w:r>
    </w:p>
    <w:p w:rsidR="00A52E15" w:rsidRDefault="00A52E15" w:rsidP="00A52E15">
      <w:pPr>
        <w:bidi w:val="0"/>
        <w:spacing w:after="0" w:line="240" w:lineRule="auto"/>
        <w:rPr>
          <w:rFonts w:asciiTheme="majorBidi" w:hAnsiTheme="majorBidi" w:cstheme="majorBidi"/>
          <w:sz w:val="24"/>
          <w:szCs w:val="24"/>
        </w:rPr>
      </w:pPr>
    </w:p>
    <w:p w:rsidR="00106BB2" w:rsidRPr="00906D16" w:rsidRDefault="00E82A73" w:rsidP="00A52E15">
      <w:pPr>
        <w:pStyle w:val="ListParagraph"/>
        <w:numPr>
          <w:ilvl w:val="0"/>
          <w:numId w:val="1"/>
        </w:numPr>
        <w:bidi w:val="0"/>
        <w:spacing w:after="0" w:line="240" w:lineRule="auto"/>
        <w:ind w:left="426" w:hanging="284"/>
        <w:rPr>
          <w:rFonts w:asciiTheme="majorBidi" w:hAnsiTheme="majorBidi" w:cstheme="majorBidi"/>
          <w:b/>
          <w:bCs/>
          <w:sz w:val="28"/>
          <w:szCs w:val="28"/>
          <w:u w:val="single"/>
        </w:rPr>
      </w:pPr>
      <w:r w:rsidRPr="00E82A73">
        <w:rPr>
          <w:rFonts w:asciiTheme="majorBidi" w:hAnsiTheme="majorBidi" w:cstheme="majorBidi"/>
          <w:b/>
          <w:bCs/>
          <w:sz w:val="28"/>
          <w:szCs w:val="28"/>
        </w:rPr>
        <w:t>Adaptive Neuro-Fuzzy Interference System</w:t>
      </w:r>
    </w:p>
    <w:p w:rsidR="00D30D66" w:rsidRPr="00C27F5A" w:rsidRDefault="00241F22" w:rsidP="00A52E15">
      <w:pPr>
        <w:bidi w:val="0"/>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C27F5A" w:rsidRPr="00C27F5A">
        <w:rPr>
          <w:rFonts w:asciiTheme="majorBidi" w:hAnsiTheme="majorBidi" w:cstheme="majorBidi"/>
          <w:sz w:val="24"/>
          <w:szCs w:val="24"/>
        </w:rPr>
        <w:t>Adaptive Neuro-Fuzzy Interference System</w:t>
      </w:r>
      <w:r w:rsidR="00C27F5A">
        <w:rPr>
          <w:rFonts w:asciiTheme="majorBidi" w:hAnsiTheme="majorBidi" w:cstheme="majorBidi"/>
          <w:sz w:val="24"/>
          <w:szCs w:val="24"/>
        </w:rPr>
        <w:t xml:space="preserve"> (</w:t>
      </w:r>
      <w:r w:rsidR="00D30D66">
        <w:rPr>
          <w:rFonts w:asciiTheme="majorBidi" w:hAnsiTheme="majorBidi" w:cstheme="majorBidi"/>
          <w:sz w:val="24"/>
          <w:szCs w:val="24"/>
        </w:rPr>
        <w:t>ANFIS</w:t>
      </w:r>
      <w:r w:rsidR="00C27F5A">
        <w:rPr>
          <w:rFonts w:asciiTheme="majorBidi" w:hAnsiTheme="majorBidi" w:cstheme="majorBidi"/>
          <w:sz w:val="24"/>
          <w:szCs w:val="24"/>
        </w:rPr>
        <w:t>)</w:t>
      </w:r>
      <w:r w:rsidR="00D30D66">
        <w:rPr>
          <w:rFonts w:asciiTheme="majorBidi" w:hAnsiTheme="majorBidi" w:cstheme="majorBidi"/>
          <w:sz w:val="24"/>
          <w:szCs w:val="24"/>
        </w:rPr>
        <w:t xml:space="preserve"> is formed from combination NN and </w:t>
      </w:r>
      <w:r w:rsidR="00D30D66" w:rsidRPr="00D30D66">
        <w:rPr>
          <w:rFonts w:asciiTheme="majorBidi" w:hAnsiTheme="majorBidi" w:cstheme="majorBidi"/>
          <w:sz w:val="24"/>
          <w:szCs w:val="24"/>
        </w:rPr>
        <w:t>FLS. This collection gives advantages of these two intelligent systems.</w:t>
      </w:r>
      <w:r w:rsidR="00D30D66">
        <w:rPr>
          <w:rFonts w:asciiTheme="majorBidi" w:hAnsiTheme="majorBidi" w:cstheme="majorBidi"/>
          <w:sz w:val="24"/>
          <w:szCs w:val="24"/>
        </w:rPr>
        <w:t xml:space="preserve"> Three models from this association can be </w:t>
      </w:r>
      <w:r w:rsidR="00D30D66" w:rsidRPr="00C27F5A">
        <w:rPr>
          <w:rFonts w:asciiTheme="majorBidi" w:hAnsiTheme="majorBidi" w:cstheme="majorBidi"/>
          <w:sz w:val="24"/>
          <w:szCs w:val="24"/>
        </w:rPr>
        <w:t xml:space="preserve">categorized: </w:t>
      </w:r>
      <w:r w:rsidR="00C27F5A" w:rsidRPr="00C27F5A">
        <w:rPr>
          <w:rFonts w:asciiTheme="majorBidi" w:hAnsiTheme="majorBidi" w:cstheme="majorBidi"/>
          <w:sz w:val="24"/>
          <w:szCs w:val="24"/>
        </w:rPr>
        <w:t>concurrent model, cooperative model and fully fused model.</w:t>
      </w:r>
      <w:r w:rsidR="00C27F5A">
        <w:rPr>
          <w:rFonts w:asciiTheme="majorBidi" w:hAnsiTheme="majorBidi" w:cstheme="majorBidi"/>
          <w:sz w:val="24"/>
          <w:szCs w:val="24"/>
        </w:rPr>
        <w:t xml:space="preserve"> The ANFIS used in this work is a common type of </w:t>
      </w:r>
      <w:r w:rsidR="00C27F5A" w:rsidRPr="00C27F5A">
        <w:rPr>
          <w:rFonts w:asciiTheme="majorBidi" w:hAnsiTheme="majorBidi" w:cstheme="majorBidi"/>
          <w:sz w:val="24"/>
          <w:szCs w:val="24"/>
        </w:rPr>
        <w:t>fully fused model</w:t>
      </w:r>
      <w:sdt>
        <w:sdtPr>
          <w:rPr>
            <w:rFonts w:asciiTheme="majorBidi" w:hAnsiTheme="majorBidi" w:cstheme="majorBidi"/>
            <w:sz w:val="24"/>
            <w:szCs w:val="24"/>
          </w:rPr>
          <w:id w:val="-420018545"/>
          <w:citation/>
        </w:sdtPr>
        <w:sdtEndPr/>
        <w:sdtContent>
          <w:r w:rsidR="008F70C9">
            <w:rPr>
              <w:rFonts w:asciiTheme="majorBidi" w:hAnsiTheme="majorBidi" w:cstheme="majorBidi"/>
              <w:sz w:val="24"/>
              <w:szCs w:val="24"/>
            </w:rPr>
            <w:fldChar w:fldCharType="begin"/>
          </w:r>
          <w:r w:rsidR="008F70C9">
            <w:rPr>
              <w:rFonts w:asciiTheme="majorBidi" w:hAnsiTheme="majorBidi" w:cstheme="majorBidi"/>
              <w:sz w:val="24"/>
              <w:szCs w:val="24"/>
            </w:rPr>
            <w:instrText xml:space="preserve"> CITATION Yul11 \l 1033 </w:instrText>
          </w:r>
          <w:r w:rsidR="008F70C9">
            <w:rPr>
              <w:rFonts w:asciiTheme="majorBidi" w:hAnsiTheme="majorBidi" w:cstheme="majorBidi"/>
              <w:sz w:val="24"/>
              <w:szCs w:val="24"/>
            </w:rPr>
            <w:fldChar w:fldCharType="separate"/>
          </w:r>
          <w:r w:rsidR="005B49D7">
            <w:rPr>
              <w:rFonts w:asciiTheme="majorBidi" w:hAnsiTheme="majorBidi" w:cstheme="majorBidi"/>
              <w:noProof/>
              <w:sz w:val="24"/>
              <w:szCs w:val="24"/>
            </w:rPr>
            <w:t xml:space="preserve"> </w:t>
          </w:r>
          <w:r w:rsidR="005B49D7" w:rsidRPr="005B49D7">
            <w:rPr>
              <w:rFonts w:asciiTheme="majorBidi" w:hAnsiTheme="majorBidi" w:cstheme="majorBidi"/>
              <w:noProof/>
              <w:sz w:val="24"/>
              <w:szCs w:val="24"/>
            </w:rPr>
            <w:t>[6]</w:t>
          </w:r>
          <w:r w:rsidR="008F70C9">
            <w:rPr>
              <w:rFonts w:asciiTheme="majorBidi" w:hAnsiTheme="majorBidi" w:cstheme="majorBidi"/>
              <w:sz w:val="24"/>
              <w:szCs w:val="24"/>
            </w:rPr>
            <w:fldChar w:fldCharType="end"/>
          </w:r>
        </w:sdtContent>
      </w:sdt>
      <w:r w:rsidR="00C27F5A">
        <w:rPr>
          <w:rFonts w:asciiTheme="majorBidi" w:hAnsiTheme="majorBidi" w:cstheme="majorBidi"/>
          <w:sz w:val="24"/>
          <w:szCs w:val="24"/>
        </w:rPr>
        <w:t xml:space="preserve">. </w:t>
      </w:r>
    </w:p>
    <w:p w:rsidR="00CB3446" w:rsidRPr="00AE2D85" w:rsidRDefault="00CB3446" w:rsidP="00A52E15">
      <w:pPr>
        <w:bidi w:val="0"/>
        <w:spacing w:after="0" w:line="240" w:lineRule="auto"/>
        <w:jc w:val="both"/>
        <w:rPr>
          <w:rFonts w:asciiTheme="majorBidi" w:hAnsiTheme="majorBidi" w:cstheme="majorBidi"/>
          <w:sz w:val="24"/>
          <w:szCs w:val="24"/>
        </w:rPr>
      </w:pPr>
      <w:r w:rsidRPr="00AE2D85">
        <w:rPr>
          <w:rFonts w:asciiTheme="majorBidi" w:hAnsiTheme="majorBidi" w:cstheme="majorBidi"/>
          <w:sz w:val="24"/>
          <w:szCs w:val="24"/>
        </w:rPr>
        <w:t xml:space="preserve">The mechanism of ANFIS, in typical form, is with one output and two input and IF-THEN </w:t>
      </w:r>
      <w:r w:rsidR="00AE2D85" w:rsidRPr="00AE2D85">
        <w:rPr>
          <w:rFonts w:asciiTheme="majorBidi" w:hAnsiTheme="majorBidi" w:cstheme="majorBidi"/>
          <w:sz w:val="24"/>
          <w:szCs w:val="24"/>
        </w:rPr>
        <w:t>commonly</w:t>
      </w:r>
      <w:r w:rsidRPr="00AE2D85">
        <w:rPr>
          <w:rFonts w:asciiTheme="majorBidi" w:hAnsiTheme="majorBidi" w:cstheme="majorBidi"/>
          <w:sz w:val="24"/>
          <w:szCs w:val="24"/>
        </w:rPr>
        <w:t xml:space="preserve"> </w:t>
      </w:r>
      <w:r w:rsidR="00AE2D85" w:rsidRPr="00AE2D85">
        <w:rPr>
          <w:rFonts w:asciiTheme="majorBidi" w:hAnsiTheme="majorBidi" w:cstheme="majorBidi"/>
          <w:sz w:val="24"/>
          <w:szCs w:val="24"/>
        </w:rPr>
        <w:t xml:space="preserve">used </w:t>
      </w:r>
      <w:r w:rsidRPr="00AE2D85">
        <w:rPr>
          <w:rFonts w:asciiTheme="majorBidi" w:hAnsiTheme="majorBidi" w:cstheme="majorBidi"/>
          <w:sz w:val="24"/>
          <w:szCs w:val="24"/>
        </w:rPr>
        <w:t>Sugeno rule</w:t>
      </w:r>
      <w:r w:rsidR="0000490E">
        <w:rPr>
          <w:rFonts w:asciiTheme="majorBidi" w:hAnsiTheme="majorBidi" w:cstheme="majorBidi"/>
          <w:sz w:val="24"/>
          <w:szCs w:val="24"/>
        </w:rPr>
        <w:t xml:space="preserve"> as in Equation (2) </w:t>
      </w:r>
      <w:sdt>
        <w:sdtPr>
          <w:rPr>
            <w:rFonts w:asciiTheme="majorBidi" w:hAnsiTheme="majorBidi" w:cstheme="majorBidi"/>
            <w:sz w:val="24"/>
            <w:szCs w:val="24"/>
          </w:rPr>
          <w:id w:val="2023815778"/>
          <w:citation/>
        </w:sdtPr>
        <w:sdtEndPr/>
        <w:sdtContent>
          <w:r w:rsidR="003679C5">
            <w:rPr>
              <w:rFonts w:asciiTheme="majorBidi" w:hAnsiTheme="majorBidi" w:cstheme="majorBidi"/>
              <w:sz w:val="24"/>
              <w:szCs w:val="24"/>
            </w:rPr>
            <w:fldChar w:fldCharType="begin"/>
          </w:r>
          <w:r w:rsidR="003679C5">
            <w:rPr>
              <w:rFonts w:asciiTheme="majorBidi" w:hAnsiTheme="majorBidi" w:cstheme="majorBidi"/>
              <w:sz w:val="24"/>
              <w:szCs w:val="24"/>
            </w:rPr>
            <w:instrText xml:space="preserve"> CITATION Yul11 \l 1033 </w:instrText>
          </w:r>
          <w:r w:rsidR="003679C5">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[6]</w:t>
          </w:r>
          <w:r w:rsidR="003679C5">
            <w:rPr>
              <w:rFonts w:asciiTheme="majorBidi" w:hAnsiTheme="majorBidi" w:cstheme="majorBidi"/>
              <w:sz w:val="24"/>
              <w:szCs w:val="24"/>
            </w:rPr>
            <w:fldChar w:fldCharType="end"/>
          </w:r>
        </w:sdtContent>
      </w:sdt>
      <w:r w:rsidR="003679C5">
        <w:rPr>
          <w:rFonts w:asciiTheme="majorBidi" w:hAnsiTheme="majorBidi" w:cstheme="majorBidi"/>
          <w:sz w:val="24"/>
          <w:szCs w:val="24"/>
        </w:rPr>
        <w:t xml:space="preserve">, </w:t>
      </w:r>
      <w:sdt>
        <w:sdtPr>
          <w:rPr>
            <w:rFonts w:asciiTheme="majorBidi" w:hAnsiTheme="majorBidi" w:cstheme="majorBidi"/>
            <w:sz w:val="24"/>
            <w:szCs w:val="24"/>
          </w:rPr>
          <w:id w:val="942117463"/>
          <w:citation/>
        </w:sdtPr>
        <w:sdtEndPr/>
        <w:sdtContent>
          <w:r w:rsidR="003679C5">
            <w:rPr>
              <w:rFonts w:asciiTheme="majorBidi" w:hAnsiTheme="majorBidi" w:cstheme="majorBidi"/>
              <w:sz w:val="24"/>
              <w:szCs w:val="24"/>
            </w:rPr>
            <w:fldChar w:fldCharType="begin"/>
          </w:r>
          <w:r w:rsidR="003679C5">
            <w:rPr>
              <w:rFonts w:asciiTheme="majorBidi" w:hAnsiTheme="majorBidi" w:cstheme="majorBidi"/>
              <w:sz w:val="24"/>
              <w:szCs w:val="24"/>
            </w:rPr>
            <w:instrText xml:space="preserve"> CITATION Muh14 \l 1033 </w:instrText>
          </w:r>
          <w:r w:rsidR="003679C5">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[7]</w:t>
          </w:r>
          <w:r w:rsidR="003679C5">
            <w:rPr>
              <w:rFonts w:asciiTheme="majorBidi" w:hAnsiTheme="majorBidi" w:cstheme="majorBidi"/>
              <w:sz w:val="24"/>
              <w:szCs w:val="24"/>
            </w:rPr>
            <w:fldChar w:fldCharType="end"/>
          </w:r>
        </w:sdtContent>
      </w:sdt>
      <w:r w:rsidR="003679C5">
        <w:rPr>
          <w:rFonts w:asciiTheme="majorBidi" w:hAnsiTheme="majorBidi" w:cstheme="majorBidi"/>
          <w:sz w:val="24"/>
          <w:szCs w:val="24"/>
        </w:rPr>
        <w:t xml:space="preserve">, </w:t>
      </w:r>
      <w:sdt>
        <w:sdtPr>
          <w:rPr>
            <w:rFonts w:asciiTheme="majorBidi" w:hAnsiTheme="majorBidi" w:cstheme="majorBidi"/>
            <w:sz w:val="24"/>
            <w:szCs w:val="24"/>
          </w:rPr>
          <w:id w:val="1113554399"/>
          <w:citation/>
        </w:sdtPr>
        <w:sdtEndPr/>
        <w:sdtContent>
          <w:r w:rsidR="003679C5">
            <w:rPr>
              <w:rFonts w:asciiTheme="majorBidi" w:hAnsiTheme="majorBidi" w:cstheme="majorBidi"/>
              <w:sz w:val="24"/>
              <w:szCs w:val="24"/>
            </w:rPr>
            <w:fldChar w:fldCharType="begin"/>
          </w:r>
          <w:r w:rsidR="003679C5">
            <w:rPr>
              <w:rFonts w:asciiTheme="majorBidi" w:hAnsiTheme="majorBidi" w:cstheme="majorBidi"/>
              <w:sz w:val="24"/>
              <w:szCs w:val="24"/>
            </w:rPr>
            <w:instrText xml:space="preserve"> CITATION Ahm12 \l 1033 </w:instrText>
          </w:r>
          <w:r w:rsidR="003679C5">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[8]</w:t>
          </w:r>
          <w:r w:rsidR="003679C5">
            <w:rPr>
              <w:rFonts w:asciiTheme="majorBidi" w:hAnsiTheme="majorBidi" w:cstheme="majorBidi"/>
              <w:sz w:val="24"/>
              <w:szCs w:val="24"/>
            </w:rPr>
            <w:fldChar w:fldCharType="end"/>
          </w:r>
        </w:sdtContent>
      </w:sdt>
      <w:r w:rsidR="00AE2D85" w:rsidRPr="00AE2D85">
        <w:rPr>
          <w:rFonts w:asciiTheme="majorBidi" w:hAnsiTheme="majorBidi" w:cstheme="majorBidi"/>
          <w:sz w:val="24"/>
          <w:szCs w:val="24"/>
        </w:rPr>
        <w:t>:</w:t>
      </w:r>
      <w:r w:rsidRPr="00AE2D85">
        <w:rPr>
          <w:rFonts w:asciiTheme="majorBidi" w:hAnsiTheme="majorBidi" w:cstheme="majorBidi"/>
          <w:sz w:val="24"/>
          <w:szCs w:val="24"/>
        </w:rPr>
        <w:t xml:space="preserve"> </w:t>
      </w:r>
    </w:p>
    <w:p w:rsidR="004524C2" w:rsidRPr="00524814" w:rsidRDefault="004524C2" w:rsidP="00A52E15">
      <w:pPr>
        <w:pStyle w:val="MTDisplayEquation"/>
        <w:spacing w:after="0" w:line="240" w:lineRule="auto"/>
      </w:pPr>
      <w:r>
        <w:tab/>
      </w:r>
      <w:r w:rsidR="00733CF0" w:rsidRPr="004524C2">
        <w:rPr>
          <w:position w:val="-14"/>
        </w:rPr>
        <w:object w:dxaOrig="7820" w:dyaOrig="380">
          <v:shape id="_x0000_i1026" type="#_x0000_t75" style="width:391.5pt;height:18.75pt" o:ole="">
            <v:imagedata r:id="rId12" o:title=""/>
          </v:shape>
          <o:OLEObject Type="Embed" ProgID="Equation.DSMT4" ShapeID="_x0000_i1026" DrawAspect="Content" ObjectID="_1615100764" r:id="rId13"/>
        </w:object>
      </w:r>
    </w:p>
    <w:p w:rsidR="00E67438" w:rsidRDefault="00106BB2" w:rsidP="00A52E15">
      <w:pPr>
        <w:bidi w:val="0"/>
        <w:spacing w:after="0" w:line="240" w:lineRule="auto"/>
        <w:jc w:val="both"/>
        <w:rPr>
          <w:rFonts w:asciiTheme="majorBidi" w:hAnsiTheme="majorBidi" w:cstheme="majorBidi"/>
          <w:sz w:val="24"/>
          <w:szCs w:val="24"/>
        </w:rPr>
      </w:pPr>
      <w:r w:rsidRPr="00524814">
        <w:rPr>
          <w:rFonts w:asciiTheme="majorBidi" w:hAnsiTheme="majorBidi" w:cstheme="majorBidi"/>
          <w:sz w:val="24"/>
          <w:szCs w:val="24"/>
        </w:rPr>
        <w:t xml:space="preserve">    Where</w:t>
      </w:r>
      <w:r w:rsidR="009C577D">
        <w:rPr>
          <w:rFonts w:asciiTheme="majorBidi" w:hAnsiTheme="majorBidi" w:cstheme="majorBidi"/>
          <w:sz w:val="24"/>
          <w:szCs w:val="24"/>
        </w:rPr>
        <w:t>:</w:t>
      </w:r>
      <w:r w:rsidR="00686912" w:rsidRPr="00686912">
        <w:rPr>
          <w:rFonts w:asciiTheme="majorBidi" w:hAnsiTheme="majorBidi" w:cstheme="majorBidi"/>
          <w:position w:val="-12"/>
          <w:sz w:val="24"/>
          <w:szCs w:val="24"/>
        </w:rPr>
        <w:object w:dxaOrig="300" w:dyaOrig="360">
          <v:shape id="_x0000_i1027" type="#_x0000_t75" style="width:15.75pt;height:18.75pt" o:ole="">
            <v:imagedata r:id="rId14" o:title=""/>
          </v:shape>
          <o:OLEObject Type="Embed" ProgID="Equation.DSMT4" ShapeID="_x0000_i1027" DrawAspect="Content" ObjectID="_1615100765" r:id="rId15"/>
        </w:object>
      </w:r>
      <w:r w:rsidRPr="00524814">
        <w:rPr>
          <w:rFonts w:asciiTheme="majorBidi" w:hAnsiTheme="majorBidi" w:cstheme="majorBidi"/>
          <w:sz w:val="24"/>
          <w:szCs w:val="24"/>
        </w:rPr>
        <w:t xml:space="preserve"> and  </w:t>
      </w:r>
      <w:r w:rsidR="00686912" w:rsidRPr="00686912">
        <w:rPr>
          <w:rFonts w:asciiTheme="majorBidi" w:hAnsiTheme="majorBidi" w:cstheme="majorBidi"/>
          <w:position w:val="-12"/>
          <w:sz w:val="24"/>
          <w:szCs w:val="24"/>
        </w:rPr>
        <w:object w:dxaOrig="300" w:dyaOrig="360">
          <v:shape id="_x0000_i1028" type="#_x0000_t75" style="width:15.75pt;height:18.75pt" o:ole="">
            <v:imagedata r:id="rId16" o:title=""/>
          </v:shape>
          <o:OLEObject Type="Embed" ProgID="Equation.DSMT4" ShapeID="_x0000_i1028" DrawAspect="Content" ObjectID="_1615100766" r:id="rId17"/>
        </w:object>
      </w:r>
      <w:r w:rsidR="00D57AA0">
        <w:rPr>
          <w:rFonts w:asciiTheme="majorBidi" w:hAnsiTheme="majorBidi" w:cstheme="majorBidi"/>
          <w:sz w:val="24"/>
          <w:szCs w:val="24"/>
        </w:rPr>
        <w:t xml:space="preserve"> are </w:t>
      </w:r>
      <w:r w:rsidRPr="00524814">
        <w:rPr>
          <w:rFonts w:asciiTheme="majorBidi" w:hAnsiTheme="majorBidi" w:cstheme="majorBidi"/>
          <w:sz w:val="24"/>
          <w:szCs w:val="24"/>
        </w:rPr>
        <w:t>variables</w:t>
      </w:r>
      <w:r w:rsidR="00D57AA0">
        <w:rPr>
          <w:rFonts w:asciiTheme="majorBidi" w:hAnsiTheme="majorBidi" w:cstheme="majorBidi"/>
          <w:sz w:val="24"/>
          <w:szCs w:val="24"/>
        </w:rPr>
        <w:t xml:space="preserve"> of </w:t>
      </w:r>
      <w:r w:rsidR="00D57AA0" w:rsidRPr="00524814">
        <w:rPr>
          <w:rFonts w:asciiTheme="majorBidi" w:hAnsiTheme="majorBidi" w:cstheme="majorBidi"/>
          <w:sz w:val="24"/>
          <w:szCs w:val="24"/>
        </w:rPr>
        <w:t>input</w:t>
      </w:r>
      <w:r w:rsidRPr="00524814">
        <w:rPr>
          <w:rFonts w:asciiTheme="majorBidi" w:hAnsiTheme="majorBidi" w:cstheme="majorBidi"/>
          <w:sz w:val="24"/>
          <w:szCs w:val="24"/>
        </w:rPr>
        <w:t>,</w:t>
      </w:r>
      <w:r w:rsidR="00D57AA0">
        <w:rPr>
          <w:rFonts w:asciiTheme="majorBidi" w:hAnsiTheme="majorBidi" w:cstheme="majorBidi"/>
          <w:sz w:val="24"/>
          <w:szCs w:val="24"/>
        </w:rPr>
        <w:t xml:space="preserve"> </w:t>
      </w:r>
      <w:r w:rsidR="00D57AA0" w:rsidRPr="00686912">
        <w:rPr>
          <w:rFonts w:asciiTheme="majorBidi" w:hAnsiTheme="majorBidi" w:cstheme="majorBidi"/>
          <w:position w:val="-12"/>
          <w:sz w:val="24"/>
          <w:szCs w:val="24"/>
        </w:rPr>
        <w:object w:dxaOrig="320" w:dyaOrig="360">
          <v:shape id="_x0000_i1029" type="#_x0000_t75" style="width:15.75pt;height:18.75pt" o:ole="">
            <v:imagedata r:id="rId18" o:title=""/>
          </v:shape>
          <o:OLEObject Type="Embed" ProgID="Equation.DSMT4" ShapeID="_x0000_i1029" DrawAspect="Content" ObjectID="_1615100767" r:id="rId19"/>
        </w:object>
      </w:r>
      <w:r w:rsidR="00D57AA0" w:rsidRPr="00524814">
        <w:rPr>
          <w:rFonts w:asciiTheme="majorBidi" w:hAnsiTheme="majorBidi" w:cstheme="majorBidi"/>
          <w:sz w:val="24"/>
          <w:szCs w:val="24"/>
        </w:rPr>
        <w:t>and</w:t>
      </w:r>
      <w:r w:rsidR="00D57AA0" w:rsidRPr="00686912">
        <w:rPr>
          <w:rFonts w:asciiTheme="majorBidi" w:hAnsiTheme="majorBidi" w:cstheme="majorBidi"/>
          <w:position w:val="-12"/>
          <w:sz w:val="24"/>
          <w:szCs w:val="24"/>
        </w:rPr>
        <w:object w:dxaOrig="380" w:dyaOrig="360">
          <v:shape id="_x0000_i1030" type="#_x0000_t75" style="width:21pt;height:18.75pt" o:ole="">
            <v:imagedata r:id="rId20" o:title=""/>
          </v:shape>
          <o:OLEObject Type="Embed" ProgID="Equation.DSMT4" ShapeID="_x0000_i1030" DrawAspect="Content" ObjectID="_1615100768" r:id="rId21"/>
        </w:object>
      </w:r>
      <w:r w:rsidR="00D57AA0" w:rsidRPr="00524814">
        <w:rPr>
          <w:rFonts w:asciiTheme="majorBidi" w:hAnsiTheme="majorBidi" w:cstheme="majorBidi"/>
          <w:sz w:val="24"/>
          <w:szCs w:val="24"/>
        </w:rPr>
        <w:t xml:space="preserve"> are sets</w:t>
      </w:r>
      <w:r w:rsidR="00C803DA">
        <w:rPr>
          <w:rFonts w:asciiTheme="majorBidi" w:hAnsiTheme="majorBidi" w:cstheme="majorBidi"/>
          <w:sz w:val="24"/>
          <w:szCs w:val="24"/>
        </w:rPr>
        <w:t xml:space="preserve"> of </w:t>
      </w:r>
      <w:r w:rsidR="00C803DA" w:rsidRPr="00524814">
        <w:rPr>
          <w:rFonts w:asciiTheme="majorBidi" w:hAnsiTheme="majorBidi" w:cstheme="majorBidi"/>
          <w:sz w:val="24"/>
          <w:szCs w:val="24"/>
        </w:rPr>
        <w:t>fuzzy</w:t>
      </w:r>
      <w:r w:rsidR="00D57AA0">
        <w:rPr>
          <w:rFonts w:asciiTheme="majorBidi" w:hAnsiTheme="majorBidi" w:cstheme="majorBidi"/>
          <w:sz w:val="24"/>
          <w:szCs w:val="24"/>
        </w:rPr>
        <w:t>,</w:t>
      </w:r>
      <w:r w:rsidRPr="00524814">
        <w:rPr>
          <w:rFonts w:asciiTheme="majorBidi" w:hAnsiTheme="majorBidi" w:cstheme="majorBidi"/>
          <w:sz w:val="24"/>
          <w:szCs w:val="24"/>
        </w:rPr>
        <w:t xml:space="preserve"> </w:t>
      </w:r>
      <w:r w:rsidR="00686912" w:rsidRPr="00686912">
        <w:rPr>
          <w:rFonts w:asciiTheme="majorBidi" w:hAnsiTheme="majorBidi" w:cstheme="majorBidi"/>
          <w:position w:val="-14"/>
          <w:sz w:val="24"/>
          <w:szCs w:val="24"/>
        </w:rPr>
        <w:object w:dxaOrig="340" w:dyaOrig="380">
          <v:shape id="_x0000_i1031" type="#_x0000_t75" style="width:15.75pt;height:21pt" o:ole="">
            <v:imagedata r:id="rId22" o:title=""/>
          </v:shape>
          <o:OLEObject Type="Embed" ProgID="Equation.DSMT4" ShapeID="_x0000_i1031" DrawAspect="Content" ObjectID="_1615100769" r:id="rId23"/>
        </w:object>
      </w:r>
      <w:r w:rsidR="00D57AA0">
        <w:rPr>
          <w:rFonts w:asciiTheme="majorBidi" w:hAnsiTheme="majorBidi" w:cstheme="majorBidi"/>
          <w:sz w:val="24"/>
          <w:szCs w:val="24"/>
        </w:rPr>
        <w:t>is the output,</w:t>
      </w:r>
      <w:r w:rsidR="00E67438" w:rsidRPr="00B55516">
        <w:rPr>
          <w:rFonts w:asciiTheme="majorBidi" w:hAnsiTheme="majorBidi" w:cstheme="majorBidi"/>
          <w:sz w:val="24"/>
          <w:szCs w:val="24"/>
        </w:rPr>
        <w:t xml:space="preserve"> </w:t>
      </w:r>
      <w:r w:rsidRPr="00B55516">
        <w:rPr>
          <w:rFonts w:asciiTheme="majorBidi" w:hAnsiTheme="majorBidi" w:cstheme="majorBidi"/>
          <w:sz w:val="24"/>
          <w:szCs w:val="24"/>
        </w:rPr>
        <w:t>j is the</w:t>
      </w:r>
      <w:r w:rsidRPr="00524814">
        <w:rPr>
          <w:rFonts w:asciiTheme="majorBidi" w:hAnsiTheme="majorBidi" w:cstheme="majorBidi"/>
          <w:sz w:val="24"/>
          <w:szCs w:val="24"/>
        </w:rPr>
        <w:t xml:space="preserve"> </w:t>
      </w:r>
      <w:r w:rsidR="00E67438">
        <w:rPr>
          <w:rFonts w:asciiTheme="majorBidi" w:hAnsiTheme="majorBidi" w:cstheme="majorBidi"/>
          <w:sz w:val="24"/>
          <w:szCs w:val="24"/>
        </w:rPr>
        <w:t xml:space="preserve">number of </w:t>
      </w:r>
      <w:r w:rsidRPr="00524814">
        <w:rPr>
          <w:rFonts w:asciiTheme="majorBidi" w:hAnsiTheme="majorBidi" w:cstheme="majorBidi"/>
          <w:sz w:val="24"/>
          <w:szCs w:val="24"/>
        </w:rPr>
        <w:t>rules</w:t>
      </w:r>
      <w:r w:rsidR="00D57AA0">
        <w:rPr>
          <w:rFonts w:asciiTheme="majorBidi" w:hAnsiTheme="majorBidi" w:cstheme="majorBidi"/>
          <w:sz w:val="24"/>
          <w:szCs w:val="24"/>
        </w:rPr>
        <w:t xml:space="preserve">, and </w:t>
      </w:r>
      <m:oMath>
        <m:r>
          <w:rPr>
            <w:rFonts w:ascii="Cambria Math" w:hAnsi="Cambria Math" w:cstheme="majorBidi"/>
            <w:sz w:val="24"/>
            <w:szCs w:val="24"/>
          </w:rPr>
          <m:t>k</m:t>
        </m:r>
      </m:oMath>
      <w:r w:rsidR="00D57AA0" w:rsidRPr="00B55516">
        <w:rPr>
          <w:rFonts w:asciiTheme="majorBidi" w:hAnsiTheme="majorBidi" w:cstheme="majorBidi"/>
          <w:sz w:val="24"/>
          <w:szCs w:val="24"/>
        </w:rPr>
        <w:t xml:space="preserve"> is the parameter of consequent</w:t>
      </w:r>
      <w:r w:rsidR="00E67438">
        <w:rPr>
          <w:rFonts w:asciiTheme="majorBidi" w:hAnsiTheme="majorBidi" w:cstheme="majorBidi"/>
          <w:sz w:val="24"/>
          <w:szCs w:val="24"/>
        </w:rPr>
        <w:t xml:space="preserve">. Typically, the architecture of ANFIS is </w:t>
      </w:r>
      <w:r w:rsidR="00D57AA0">
        <w:rPr>
          <w:rFonts w:asciiTheme="majorBidi" w:hAnsiTheme="majorBidi" w:cstheme="majorBidi"/>
          <w:sz w:val="24"/>
          <w:szCs w:val="24"/>
        </w:rPr>
        <w:t>consisting</w:t>
      </w:r>
      <w:r w:rsidR="00E67438">
        <w:rPr>
          <w:rFonts w:asciiTheme="majorBidi" w:hAnsiTheme="majorBidi" w:cstheme="majorBidi"/>
          <w:sz w:val="24"/>
          <w:szCs w:val="24"/>
        </w:rPr>
        <w:t xml:space="preserve"> of five layers with </w:t>
      </w:r>
      <w:r w:rsidR="00B55516">
        <w:rPr>
          <w:rFonts w:asciiTheme="majorBidi" w:hAnsiTheme="majorBidi" w:cstheme="majorBidi"/>
          <w:sz w:val="24"/>
          <w:szCs w:val="24"/>
        </w:rPr>
        <w:t xml:space="preserve">different functions </w:t>
      </w:r>
      <w:r w:rsidR="00B55516" w:rsidRPr="00B55516">
        <w:rPr>
          <w:rFonts w:asciiTheme="majorBidi" w:hAnsiTheme="majorBidi" w:cstheme="majorBidi"/>
          <w:sz w:val="24"/>
          <w:szCs w:val="24"/>
        </w:rPr>
        <w:t>supplements each other</w:t>
      </w:r>
      <w:r w:rsidR="00B55516">
        <w:rPr>
          <w:rFonts w:asciiTheme="majorBidi" w:hAnsiTheme="majorBidi" w:cstheme="majorBidi"/>
          <w:sz w:val="24"/>
          <w:szCs w:val="24"/>
        </w:rPr>
        <w:t xml:space="preserve"> as shown in </w:t>
      </w:r>
      <w:r w:rsidR="00B55516" w:rsidRPr="00271082">
        <w:rPr>
          <w:rFonts w:asciiTheme="majorBidi" w:hAnsiTheme="majorBidi" w:cstheme="majorBidi"/>
          <w:sz w:val="24"/>
          <w:szCs w:val="24"/>
        </w:rPr>
        <w:t>Figure1</w:t>
      </w:r>
      <w:r w:rsidR="00B55516" w:rsidRPr="00524814">
        <w:rPr>
          <w:rFonts w:asciiTheme="majorBidi" w:hAnsiTheme="majorBidi" w:cstheme="majorBidi"/>
          <w:sz w:val="24"/>
          <w:szCs w:val="24"/>
        </w:rPr>
        <w:t>:</w:t>
      </w:r>
      <w:r w:rsidR="00B55516">
        <w:rPr>
          <w:rFonts w:asciiTheme="majorBidi" w:hAnsiTheme="majorBidi" w:cstheme="majorBidi"/>
          <w:sz w:val="24"/>
          <w:szCs w:val="24"/>
        </w:rPr>
        <w:t xml:space="preserve"> </w:t>
      </w:r>
      <w:r w:rsidR="00E67438">
        <w:rPr>
          <w:rFonts w:asciiTheme="majorBidi" w:hAnsiTheme="majorBidi" w:cstheme="majorBidi"/>
          <w:sz w:val="24"/>
          <w:szCs w:val="24"/>
        </w:rPr>
        <w:t xml:space="preserve">  </w:t>
      </w:r>
    </w:p>
    <w:p w:rsidR="00C62DA3" w:rsidRDefault="00106BB2" w:rsidP="00A52E15">
      <w:pPr>
        <w:bidi w:val="0"/>
        <w:spacing w:after="0" w:line="240" w:lineRule="auto"/>
        <w:jc w:val="both"/>
        <w:rPr>
          <w:rFonts w:asciiTheme="majorBidi" w:hAnsiTheme="majorBidi" w:cstheme="majorBidi"/>
          <w:sz w:val="24"/>
          <w:szCs w:val="24"/>
        </w:rPr>
      </w:pPr>
      <w:r w:rsidRPr="00524814">
        <w:rPr>
          <w:rFonts w:asciiTheme="majorBidi" w:hAnsiTheme="majorBidi" w:cstheme="majorBidi"/>
          <w:sz w:val="24"/>
          <w:szCs w:val="24"/>
        </w:rPr>
        <w:t>Fuzzification layer</w:t>
      </w:r>
      <w:r w:rsidR="00B55516">
        <w:rPr>
          <w:rFonts w:asciiTheme="majorBidi" w:hAnsiTheme="majorBidi" w:cstheme="majorBidi"/>
          <w:sz w:val="24"/>
          <w:szCs w:val="24"/>
        </w:rPr>
        <w:t xml:space="preserve"> (Layer No. 1</w:t>
      </w:r>
      <w:r w:rsidRPr="00524814">
        <w:rPr>
          <w:rFonts w:asciiTheme="majorBidi" w:hAnsiTheme="majorBidi" w:cstheme="majorBidi"/>
          <w:sz w:val="24"/>
          <w:szCs w:val="24"/>
        </w:rPr>
        <w:t>): Th</w:t>
      </w:r>
      <w:r w:rsidR="003E390F">
        <w:rPr>
          <w:rFonts w:asciiTheme="majorBidi" w:hAnsiTheme="majorBidi" w:cstheme="majorBidi"/>
          <w:sz w:val="24"/>
          <w:szCs w:val="24"/>
        </w:rPr>
        <w:t xml:space="preserve">e MFs are </w:t>
      </w:r>
      <w:r w:rsidRPr="00524814">
        <w:rPr>
          <w:rFonts w:asciiTheme="majorBidi" w:hAnsiTheme="majorBidi" w:cstheme="majorBidi"/>
          <w:sz w:val="24"/>
          <w:szCs w:val="24"/>
        </w:rPr>
        <w:t>generate</w:t>
      </w:r>
      <w:r w:rsidR="003E390F">
        <w:rPr>
          <w:rFonts w:asciiTheme="majorBidi" w:hAnsiTheme="majorBidi" w:cstheme="majorBidi"/>
          <w:sz w:val="24"/>
          <w:szCs w:val="24"/>
        </w:rPr>
        <w:t xml:space="preserve">d </w:t>
      </w:r>
      <w:r w:rsidR="003E390F" w:rsidRPr="00524814">
        <w:rPr>
          <w:rFonts w:asciiTheme="majorBidi" w:hAnsiTheme="majorBidi" w:cstheme="majorBidi"/>
          <w:sz w:val="24"/>
          <w:szCs w:val="24"/>
        </w:rPr>
        <w:t xml:space="preserve">is </w:t>
      </w:r>
      <w:r w:rsidR="003E390F">
        <w:rPr>
          <w:rFonts w:asciiTheme="majorBidi" w:hAnsiTheme="majorBidi" w:cstheme="majorBidi"/>
          <w:sz w:val="24"/>
          <w:szCs w:val="24"/>
        </w:rPr>
        <w:t xml:space="preserve">this </w:t>
      </w:r>
      <w:r w:rsidR="003E390F" w:rsidRPr="00524814">
        <w:rPr>
          <w:rFonts w:asciiTheme="majorBidi" w:hAnsiTheme="majorBidi" w:cstheme="majorBidi"/>
          <w:sz w:val="24"/>
          <w:szCs w:val="24"/>
        </w:rPr>
        <w:t>layer</w:t>
      </w:r>
      <w:r w:rsidRPr="00524814">
        <w:rPr>
          <w:rFonts w:asciiTheme="majorBidi" w:hAnsiTheme="majorBidi" w:cstheme="majorBidi"/>
          <w:sz w:val="24"/>
          <w:szCs w:val="24"/>
        </w:rPr>
        <w:t xml:space="preserve">, </w:t>
      </w:r>
      <w:r w:rsidR="003E390F">
        <w:rPr>
          <w:rFonts w:asciiTheme="majorBidi" w:hAnsiTheme="majorBidi" w:cstheme="majorBidi"/>
          <w:sz w:val="24"/>
          <w:szCs w:val="24"/>
        </w:rPr>
        <w:t xml:space="preserve">Gaussian </w:t>
      </w:r>
      <w:r w:rsidR="003E390F" w:rsidRPr="00C62DA3">
        <w:rPr>
          <w:rFonts w:asciiTheme="majorBidi" w:hAnsiTheme="majorBidi" w:cstheme="majorBidi"/>
          <w:sz w:val="24"/>
          <w:szCs w:val="24"/>
        </w:rPr>
        <w:t>MF (</w:t>
      </w:r>
      <w:r w:rsidR="003E390F">
        <w:rPr>
          <w:rFonts w:asciiTheme="majorBidi" w:hAnsiTheme="majorBidi" w:cstheme="majorBidi"/>
          <w:sz w:val="24"/>
          <w:szCs w:val="24"/>
        </w:rPr>
        <w:t>as</w:t>
      </w:r>
      <w:r w:rsidR="003E390F" w:rsidRPr="00C62DA3">
        <w:rPr>
          <w:rFonts w:asciiTheme="majorBidi" w:hAnsiTheme="majorBidi" w:cstheme="majorBidi"/>
          <w:sz w:val="24"/>
          <w:szCs w:val="24"/>
        </w:rPr>
        <w:t xml:space="preserve"> a</w:t>
      </w:r>
      <w:r w:rsidR="003E390F">
        <w:rPr>
          <w:rFonts w:asciiTheme="majorBidi" w:hAnsiTheme="majorBidi" w:cstheme="majorBidi"/>
          <w:sz w:val="24"/>
          <w:szCs w:val="24"/>
        </w:rPr>
        <w:t>n</w:t>
      </w:r>
      <w:r w:rsidR="003E390F" w:rsidRPr="00C62DA3">
        <w:rPr>
          <w:rFonts w:asciiTheme="majorBidi" w:hAnsiTheme="majorBidi" w:cstheme="majorBidi"/>
          <w:sz w:val="24"/>
          <w:szCs w:val="24"/>
        </w:rPr>
        <w:t xml:space="preserve"> example)</w:t>
      </w:r>
      <w:r w:rsidR="003E390F">
        <w:rPr>
          <w:rFonts w:asciiTheme="majorBidi" w:hAnsiTheme="majorBidi" w:cstheme="majorBidi"/>
          <w:sz w:val="24"/>
          <w:szCs w:val="24"/>
        </w:rPr>
        <w:t xml:space="preserve"> is </w:t>
      </w:r>
      <w:r w:rsidR="003E390F" w:rsidRPr="00C62DA3">
        <w:rPr>
          <w:rFonts w:asciiTheme="majorBidi" w:hAnsiTheme="majorBidi" w:cstheme="majorBidi"/>
          <w:sz w:val="24"/>
          <w:szCs w:val="24"/>
        </w:rPr>
        <w:t>represent</w:t>
      </w:r>
      <w:r w:rsidR="003E390F">
        <w:rPr>
          <w:rFonts w:asciiTheme="majorBidi" w:hAnsiTheme="majorBidi" w:cstheme="majorBidi"/>
          <w:sz w:val="24"/>
          <w:szCs w:val="24"/>
        </w:rPr>
        <w:t xml:space="preserve">ed in </w:t>
      </w:r>
      <w:r w:rsidR="00C62DA3" w:rsidRPr="00C62DA3">
        <w:rPr>
          <w:rFonts w:asciiTheme="majorBidi" w:hAnsiTheme="majorBidi" w:cstheme="majorBidi"/>
          <w:sz w:val="24"/>
          <w:szCs w:val="24"/>
        </w:rPr>
        <w:t>Equation (</w:t>
      </w:r>
      <w:r w:rsidR="00733CF0">
        <w:rPr>
          <w:rFonts w:asciiTheme="majorBidi" w:hAnsiTheme="majorBidi" w:cstheme="majorBidi"/>
          <w:sz w:val="24"/>
          <w:szCs w:val="24"/>
        </w:rPr>
        <w:t>3</w:t>
      </w:r>
      <w:r w:rsidR="00C62DA3" w:rsidRPr="00C62DA3">
        <w:rPr>
          <w:rFonts w:asciiTheme="majorBidi" w:hAnsiTheme="majorBidi" w:cstheme="majorBidi"/>
          <w:sz w:val="24"/>
          <w:szCs w:val="24"/>
        </w:rPr>
        <w:t>)</w:t>
      </w:r>
      <w:r w:rsidR="003E390F">
        <w:rPr>
          <w:rFonts w:asciiTheme="majorBidi" w:hAnsiTheme="majorBidi" w:cstheme="majorBidi"/>
          <w:sz w:val="24"/>
          <w:szCs w:val="24"/>
        </w:rPr>
        <w:t>:</w:t>
      </w:r>
    </w:p>
    <w:p w:rsidR="00E90A5F" w:rsidRDefault="00E90A5F" w:rsidP="00A52E15">
      <w:pPr>
        <w:pStyle w:val="MTDisplayEquation"/>
        <w:spacing w:after="0" w:line="240" w:lineRule="auto"/>
      </w:pPr>
      <w:r>
        <w:tab/>
      </w:r>
      <w:r w:rsidR="00BF1226" w:rsidRPr="00BF1226">
        <w:rPr>
          <w:position w:val="-38"/>
        </w:rPr>
        <w:object w:dxaOrig="7920" w:dyaOrig="880">
          <v:shape id="_x0000_i1032" type="#_x0000_t75" style="width:395.25pt;height:45pt" o:ole="">
            <v:imagedata r:id="rId24" o:title=""/>
          </v:shape>
          <o:OLEObject Type="Embed" ProgID="Equation.DSMT4" ShapeID="_x0000_i1032" DrawAspect="Content" ObjectID="_1615100770" r:id="rId25"/>
        </w:object>
      </w:r>
    </w:p>
    <w:p w:rsidR="00106BB2" w:rsidRPr="00EB5784" w:rsidRDefault="00106BB2" w:rsidP="00A52E15">
      <w:pPr>
        <w:bidi w:val="0"/>
        <w:spacing w:after="0" w:line="240" w:lineRule="auto"/>
        <w:jc w:val="both"/>
        <w:rPr>
          <w:rFonts w:asciiTheme="majorBidi" w:hAnsiTheme="majorBidi" w:cstheme="majorBidi"/>
          <w:sz w:val="24"/>
          <w:szCs w:val="24"/>
          <w:rtl/>
          <w:lang w:bidi="ar-IQ"/>
        </w:rPr>
      </w:pPr>
      <w:r w:rsidRPr="00524814">
        <w:rPr>
          <w:rFonts w:asciiTheme="majorBidi" w:eastAsiaTheme="minorEastAsia" w:hAnsiTheme="majorBidi" w:cstheme="majorBidi"/>
          <w:sz w:val="24"/>
          <w:szCs w:val="24"/>
        </w:rPr>
        <w:lastRenderedPageBreak/>
        <w:t xml:space="preserve">Where </w:t>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O</m:t>
            </m:r>
          </m:e>
          <m:sub>
            <m:r>
              <w:rPr>
                <w:rFonts w:ascii="Cambria Math" w:eastAsiaTheme="minorEastAsia" w:hAnsi="Cambria Math" w:cstheme="majorBidi"/>
                <w:sz w:val="24"/>
                <w:szCs w:val="24"/>
              </w:rPr>
              <m:t>i</m:t>
            </m:r>
          </m:sub>
        </m:sSub>
      </m:oMath>
      <w:r w:rsidR="00EB5784">
        <w:rPr>
          <w:rFonts w:asciiTheme="majorBidi" w:eastAsiaTheme="minorEastAsia" w:hAnsiTheme="majorBidi" w:cstheme="majorBidi"/>
          <w:sz w:val="24"/>
          <w:szCs w:val="24"/>
        </w:rPr>
        <w:t xml:space="preserve"> </w:t>
      </w:r>
      <w:r w:rsidRPr="00524814">
        <w:rPr>
          <w:rFonts w:asciiTheme="majorBidi" w:eastAsiaTheme="minorEastAsia" w:hAnsiTheme="majorBidi" w:cstheme="majorBidi"/>
          <w:sz w:val="24"/>
          <w:szCs w:val="24"/>
        </w:rPr>
        <w:t xml:space="preserve">is the </w:t>
      </w:r>
      <w:r w:rsidR="004E2D46">
        <w:rPr>
          <w:rFonts w:asciiTheme="majorBidi" w:eastAsiaTheme="minorEastAsia" w:hAnsiTheme="majorBidi" w:cstheme="majorBidi"/>
          <w:sz w:val="24"/>
          <w:szCs w:val="24"/>
        </w:rPr>
        <w:t xml:space="preserve">output of </w:t>
      </w:r>
      <w:r w:rsidRPr="00524814">
        <w:rPr>
          <w:rFonts w:asciiTheme="majorBidi" w:eastAsiaTheme="minorEastAsia" w:hAnsiTheme="majorBidi" w:cstheme="majorBidi"/>
          <w:sz w:val="24"/>
          <w:szCs w:val="24"/>
        </w:rPr>
        <w:t>layer</w:t>
      </w:r>
      <w:r w:rsidR="004E2D46">
        <w:rPr>
          <w:rFonts w:asciiTheme="majorBidi" w:eastAsiaTheme="minorEastAsia" w:hAnsiTheme="majorBidi" w:cstheme="majorBidi"/>
          <w:sz w:val="24"/>
          <w:szCs w:val="24"/>
        </w:rPr>
        <w:t xml:space="preserve"> </w:t>
      </w:r>
      <w:r w:rsidR="004E2D46" w:rsidRPr="00EB5784">
        <w:rPr>
          <w:rFonts w:asciiTheme="majorBidi" w:eastAsiaTheme="minorEastAsia" w:hAnsiTheme="majorBidi" w:cstheme="majorBidi"/>
          <w:sz w:val="24"/>
          <w:szCs w:val="24"/>
        </w:rPr>
        <w:t>No. 1</w:t>
      </w:r>
      <w:r w:rsidRPr="00EB5784">
        <w:rPr>
          <w:rFonts w:asciiTheme="majorBidi" w:eastAsiaTheme="minorEastAsia" w:hAnsiTheme="majorBidi" w:cstheme="majorBidi"/>
          <w:sz w:val="24"/>
          <w:szCs w:val="24"/>
        </w:rPr>
        <w:t xml:space="preserve">, </w:t>
      </w:r>
      <m:oMath>
        <m:r>
          <w:rPr>
            <w:rFonts w:ascii="Cambria Math" w:hAnsi="Cambria Math" w:cstheme="majorBidi"/>
            <w:sz w:val="24"/>
            <w:szCs w:val="24"/>
          </w:rPr>
          <m:t>μ</m:t>
        </m:r>
      </m:oMath>
      <w:r w:rsidR="004E2D46" w:rsidRPr="00EB5784">
        <w:rPr>
          <w:rFonts w:asciiTheme="majorBidi" w:eastAsiaTheme="minorEastAsia" w:hAnsiTheme="majorBidi" w:cstheme="majorBidi"/>
          <w:sz w:val="24"/>
          <w:szCs w:val="24"/>
        </w:rPr>
        <w:t xml:space="preserve"> is </w:t>
      </w:r>
      <w:r w:rsidR="00EB5784">
        <w:rPr>
          <w:rFonts w:asciiTheme="majorBidi" w:eastAsiaTheme="minorEastAsia" w:hAnsiTheme="majorBidi" w:cstheme="majorBidi"/>
          <w:sz w:val="24"/>
          <w:szCs w:val="24"/>
        </w:rPr>
        <w:t xml:space="preserve">the chosen </w:t>
      </w:r>
      <w:r w:rsidR="004E2D46" w:rsidRPr="00EB5784">
        <w:rPr>
          <w:rFonts w:asciiTheme="majorBidi" w:eastAsiaTheme="minorEastAsia" w:hAnsiTheme="majorBidi" w:cstheme="majorBidi"/>
          <w:sz w:val="24"/>
          <w:szCs w:val="24"/>
        </w:rPr>
        <w:t xml:space="preserve">membership function, </w:t>
      </w:r>
      <w:r w:rsidR="00686912" w:rsidRPr="00EB5784">
        <w:rPr>
          <w:rFonts w:asciiTheme="majorBidi" w:eastAsiaTheme="minorEastAsia" w:hAnsiTheme="majorBidi" w:cstheme="majorBidi"/>
          <w:position w:val="-12"/>
          <w:sz w:val="24"/>
          <w:szCs w:val="24"/>
        </w:rPr>
        <w:object w:dxaOrig="300" w:dyaOrig="360">
          <v:shape id="_x0000_i1033" type="#_x0000_t75" style="width:15.75pt;height:18.75pt" o:ole="">
            <v:imagedata r:id="rId26" o:title=""/>
          </v:shape>
          <o:OLEObject Type="Embed" ProgID="Equation.DSMT4" ShapeID="_x0000_i1033" DrawAspect="Content" ObjectID="_1615100771" r:id="rId27"/>
        </w:object>
      </w:r>
      <w:r w:rsidRPr="00EB5784">
        <w:rPr>
          <w:rFonts w:asciiTheme="majorBidi" w:eastAsiaTheme="minorEastAsia" w:hAnsiTheme="majorBidi" w:cstheme="majorBidi"/>
          <w:sz w:val="24"/>
          <w:szCs w:val="24"/>
        </w:rPr>
        <w:t xml:space="preserve">is a linguistic </w:t>
      </w:r>
      <w:r w:rsidR="00EB5784" w:rsidRPr="00EB5784">
        <w:rPr>
          <w:rFonts w:asciiTheme="majorBidi" w:eastAsiaTheme="minorEastAsia" w:hAnsiTheme="majorBidi" w:cstheme="majorBidi"/>
          <w:sz w:val="24"/>
          <w:szCs w:val="24"/>
        </w:rPr>
        <w:t>variable</w:t>
      </w:r>
      <w:r w:rsidRPr="00EB5784">
        <w:rPr>
          <w:rFonts w:asciiTheme="majorBidi" w:eastAsiaTheme="minorEastAsia" w:hAnsiTheme="majorBidi" w:cstheme="majorBidi"/>
          <w:sz w:val="24"/>
          <w:szCs w:val="24"/>
        </w:rPr>
        <w:t xml:space="preserve"> </w:t>
      </w:r>
      <w:r w:rsidR="00EB5784" w:rsidRPr="00EB5784">
        <w:rPr>
          <w:rFonts w:asciiTheme="majorBidi" w:eastAsiaTheme="minorEastAsia" w:hAnsiTheme="majorBidi" w:cstheme="majorBidi"/>
          <w:sz w:val="24"/>
          <w:szCs w:val="24"/>
        </w:rPr>
        <w:t>of</w:t>
      </w:r>
      <w:r w:rsidRPr="00EB5784">
        <w:rPr>
          <w:rFonts w:asciiTheme="majorBidi" w:eastAsiaTheme="minorEastAsia" w:hAnsiTheme="majorBidi" w:cstheme="majorBidi"/>
          <w:sz w:val="24"/>
          <w:szCs w:val="24"/>
        </w:rPr>
        <w:t xml:space="preserve"> th</w:t>
      </w:r>
      <w:r w:rsidR="00EB5784" w:rsidRPr="00EB5784">
        <w:rPr>
          <w:rFonts w:asciiTheme="majorBidi" w:eastAsiaTheme="minorEastAsia" w:hAnsiTheme="majorBidi" w:cstheme="majorBidi"/>
          <w:sz w:val="24"/>
          <w:szCs w:val="24"/>
        </w:rPr>
        <w:t>e i</w:t>
      </w:r>
      <w:r w:rsidR="00EB5784" w:rsidRPr="00EB5784">
        <w:rPr>
          <w:rFonts w:asciiTheme="majorBidi" w:eastAsiaTheme="minorEastAsia" w:hAnsiTheme="majorBidi" w:cstheme="majorBidi"/>
          <w:sz w:val="24"/>
          <w:szCs w:val="24"/>
          <w:vertAlign w:val="superscript"/>
        </w:rPr>
        <w:t>th</w:t>
      </w:r>
      <w:r w:rsidR="00EB5784" w:rsidRPr="00EB5784">
        <w:rPr>
          <w:rFonts w:asciiTheme="majorBidi" w:eastAsiaTheme="minorEastAsia" w:hAnsiTheme="majorBidi" w:cstheme="majorBidi"/>
          <w:sz w:val="24"/>
          <w:szCs w:val="24"/>
        </w:rPr>
        <w:t xml:space="preserve"> input</w:t>
      </w:r>
      <w:r w:rsidRPr="00EB5784">
        <w:rPr>
          <w:rFonts w:asciiTheme="majorBidi" w:eastAsiaTheme="minorEastAsia" w:hAnsiTheme="majorBidi" w:cstheme="majorBidi"/>
          <w:sz w:val="24"/>
          <w:szCs w:val="24"/>
        </w:rPr>
        <w:t xml:space="preserve"> node</w:t>
      </w:r>
      <w:r w:rsidR="00EB5784" w:rsidRPr="00EB5784">
        <w:rPr>
          <w:rFonts w:asciiTheme="majorBidi" w:eastAsiaTheme="minorEastAsia" w:hAnsiTheme="majorBidi" w:cstheme="majorBidi"/>
          <w:sz w:val="24"/>
          <w:szCs w:val="24"/>
        </w:rPr>
        <w:t>, x is the i</w:t>
      </w:r>
      <w:r w:rsidR="00EB5784" w:rsidRPr="00EB5784">
        <w:rPr>
          <w:rFonts w:asciiTheme="majorBidi" w:eastAsiaTheme="minorEastAsia" w:hAnsiTheme="majorBidi" w:cstheme="majorBidi"/>
          <w:sz w:val="24"/>
          <w:szCs w:val="24"/>
          <w:vertAlign w:val="superscript"/>
        </w:rPr>
        <w:t>th</w:t>
      </w:r>
      <w:r w:rsidR="00EB5784" w:rsidRPr="00EB5784">
        <w:rPr>
          <w:rFonts w:asciiTheme="majorBidi" w:eastAsiaTheme="minorEastAsia" w:hAnsiTheme="majorBidi" w:cstheme="majorBidi"/>
          <w:sz w:val="24"/>
          <w:szCs w:val="24"/>
        </w:rPr>
        <w:t xml:space="preserve"> node input,</w:t>
      </w:r>
      <w:r w:rsidRPr="00EB5784">
        <w:rPr>
          <w:rFonts w:asciiTheme="majorBidi" w:eastAsiaTheme="minorEastAsia" w:hAnsiTheme="majorBidi" w:cstheme="majorBidi"/>
          <w:sz w:val="24"/>
          <w:szCs w:val="24"/>
        </w:rPr>
        <w:t xml:space="preserve"> </w:t>
      </w:r>
      <w:r w:rsidRPr="00EB5784">
        <w:rPr>
          <w:rFonts w:asciiTheme="majorBidi" w:hAnsiTheme="majorBidi" w:cstheme="majorBidi"/>
          <w:i/>
          <w:iCs/>
          <w:sz w:val="24"/>
          <w:szCs w:val="24"/>
        </w:rPr>
        <w:t>d</w:t>
      </w:r>
      <w:r w:rsidRPr="00EB5784">
        <w:rPr>
          <w:rFonts w:asciiTheme="majorBidi" w:hAnsiTheme="majorBidi" w:cstheme="majorBidi"/>
          <w:i/>
          <w:iCs/>
          <w:sz w:val="24"/>
          <w:szCs w:val="24"/>
          <w:vertAlign w:val="subscript"/>
        </w:rPr>
        <w:t>i</w:t>
      </w:r>
      <w:r w:rsidR="00EB5784" w:rsidRPr="00EB5784">
        <w:rPr>
          <w:rFonts w:asciiTheme="majorBidi" w:hAnsiTheme="majorBidi" w:cstheme="majorBidi"/>
          <w:i/>
          <w:iCs/>
          <w:sz w:val="24"/>
          <w:szCs w:val="24"/>
          <w:vertAlign w:val="subscript"/>
        </w:rPr>
        <w:t xml:space="preserve">  </w:t>
      </w:r>
      <w:r w:rsidR="00EB5784" w:rsidRPr="00EB5784">
        <w:rPr>
          <w:rFonts w:asciiTheme="majorBidi" w:hAnsiTheme="majorBidi" w:cstheme="majorBidi"/>
          <w:sz w:val="24"/>
          <w:szCs w:val="24"/>
        </w:rPr>
        <w:t>is the center of the Gaussian function, a</w:t>
      </w:r>
      <w:r w:rsidRPr="00EB5784">
        <w:rPr>
          <w:rFonts w:asciiTheme="majorBidi" w:hAnsiTheme="majorBidi" w:cstheme="majorBidi"/>
          <w:sz w:val="24"/>
          <w:szCs w:val="24"/>
        </w:rPr>
        <w:t xml:space="preserve">nd </w:t>
      </w:r>
      <w:r w:rsidRPr="00EB5784">
        <w:rPr>
          <w:rFonts w:ascii="Cambria Math" w:hAnsi="Cambria Math" w:cs="Cambria Math"/>
          <w:sz w:val="24"/>
          <w:szCs w:val="24"/>
        </w:rPr>
        <w:t>𝜎</w:t>
      </w:r>
      <w:r w:rsidRPr="00EB5784">
        <w:rPr>
          <w:rFonts w:asciiTheme="majorBidi" w:hAnsiTheme="majorBidi" w:cstheme="majorBidi"/>
          <w:i/>
          <w:iCs/>
          <w:sz w:val="24"/>
          <w:szCs w:val="24"/>
          <w:vertAlign w:val="subscript"/>
        </w:rPr>
        <w:t>i</w:t>
      </w:r>
      <w:r w:rsidR="00EB5784" w:rsidRPr="00EB5784">
        <w:rPr>
          <w:rFonts w:asciiTheme="majorBidi" w:hAnsiTheme="majorBidi" w:cstheme="majorBidi"/>
          <w:i/>
          <w:iCs/>
          <w:sz w:val="24"/>
          <w:szCs w:val="24"/>
          <w:vertAlign w:val="subscript"/>
        </w:rPr>
        <w:t xml:space="preserve"> </w:t>
      </w:r>
      <w:r w:rsidRPr="00EB5784">
        <w:rPr>
          <w:rFonts w:asciiTheme="majorBidi" w:hAnsiTheme="majorBidi" w:cstheme="majorBidi"/>
          <w:sz w:val="24"/>
          <w:szCs w:val="24"/>
        </w:rPr>
        <w:t xml:space="preserve"> </w:t>
      </w:r>
      <w:r w:rsidR="00EB5784" w:rsidRPr="00EB5784">
        <w:rPr>
          <w:rFonts w:asciiTheme="majorBidi" w:hAnsiTheme="majorBidi" w:cstheme="majorBidi"/>
          <w:sz w:val="24"/>
          <w:szCs w:val="24"/>
        </w:rPr>
        <w:t xml:space="preserve">is </w:t>
      </w:r>
      <w:r w:rsidRPr="00EB5784">
        <w:rPr>
          <w:rFonts w:asciiTheme="majorBidi" w:hAnsiTheme="majorBidi" w:cstheme="majorBidi"/>
          <w:sz w:val="24"/>
          <w:szCs w:val="24"/>
        </w:rPr>
        <w:t xml:space="preserve">the </w:t>
      </w:r>
      <w:r w:rsidR="00EB5784" w:rsidRPr="00EB5784">
        <w:rPr>
          <w:rFonts w:asciiTheme="majorBidi" w:hAnsiTheme="majorBidi" w:cstheme="majorBidi"/>
          <w:sz w:val="24"/>
          <w:szCs w:val="24"/>
        </w:rPr>
        <w:t>Gaussian function width</w:t>
      </w:r>
      <w:r w:rsidRPr="00EB5784">
        <w:rPr>
          <w:rFonts w:asciiTheme="majorBidi" w:hAnsiTheme="majorBidi" w:cstheme="majorBidi"/>
          <w:sz w:val="24"/>
          <w:szCs w:val="24"/>
        </w:rPr>
        <w:t>.</w:t>
      </w:r>
    </w:p>
    <w:p w:rsidR="00480F39" w:rsidRPr="003E390F" w:rsidRDefault="00106BB2" w:rsidP="00A52E15">
      <w:pPr>
        <w:bidi w:val="0"/>
        <w:spacing w:after="0" w:line="240" w:lineRule="auto"/>
        <w:jc w:val="both"/>
        <w:rPr>
          <w:rFonts w:asciiTheme="majorBidi" w:hAnsiTheme="majorBidi" w:cstheme="majorBidi"/>
          <w:sz w:val="24"/>
          <w:szCs w:val="24"/>
        </w:rPr>
      </w:pPr>
      <w:r w:rsidRPr="00B55516">
        <w:rPr>
          <w:rFonts w:asciiTheme="majorBidi" w:hAnsiTheme="majorBidi" w:cstheme="majorBidi"/>
          <w:sz w:val="24"/>
          <w:szCs w:val="24"/>
        </w:rPr>
        <w:t>Rules layer</w:t>
      </w:r>
      <w:r w:rsidR="00B55516" w:rsidRPr="00B55516">
        <w:rPr>
          <w:rFonts w:asciiTheme="majorBidi" w:hAnsiTheme="majorBidi" w:cstheme="majorBidi"/>
          <w:sz w:val="24"/>
          <w:szCs w:val="24"/>
        </w:rPr>
        <w:t xml:space="preserve"> (Layer No. 2</w:t>
      </w:r>
      <w:r w:rsidRPr="00B55516">
        <w:rPr>
          <w:rFonts w:asciiTheme="majorBidi" w:hAnsiTheme="majorBidi" w:cstheme="majorBidi"/>
          <w:sz w:val="24"/>
          <w:szCs w:val="24"/>
        </w:rPr>
        <w:t>):</w:t>
      </w:r>
      <w:r w:rsidRPr="004E2D46">
        <w:rPr>
          <w:rFonts w:asciiTheme="majorBidi" w:hAnsiTheme="majorBidi" w:cstheme="majorBidi"/>
          <w:sz w:val="24"/>
          <w:szCs w:val="24"/>
        </w:rPr>
        <w:t xml:space="preserve"> </w:t>
      </w:r>
      <w:r w:rsidR="003E390F" w:rsidRPr="003E390F">
        <w:rPr>
          <w:rFonts w:asciiTheme="majorBidi" w:hAnsiTheme="majorBidi" w:cstheme="majorBidi"/>
          <w:sz w:val="24"/>
          <w:szCs w:val="24"/>
        </w:rPr>
        <w:t xml:space="preserve">All outputs of layer </w:t>
      </w:r>
      <w:r w:rsidR="004E2D46">
        <w:rPr>
          <w:rFonts w:asciiTheme="majorBidi" w:hAnsiTheme="majorBidi" w:cstheme="majorBidi"/>
          <w:sz w:val="24"/>
          <w:szCs w:val="24"/>
        </w:rPr>
        <w:t xml:space="preserve">No. </w:t>
      </w:r>
      <w:r w:rsidR="003E390F" w:rsidRPr="003E390F">
        <w:rPr>
          <w:rFonts w:asciiTheme="majorBidi" w:hAnsiTheme="majorBidi" w:cstheme="majorBidi"/>
          <w:sz w:val="24"/>
          <w:szCs w:val="24"/>
        </w:rPr>
        <w:t xml:space="preserve">1 </w:t>
      </w:r>
      <w:r w:rsidR="004E2D46">
        <w:rPr>
          <w:rFonts w:asciiTheme="majorBidi" w:hAnsiTheme="majorBidi" w:cstheme="majorBidi"/>
          <w:sz w:val="24"/>
          <w:szCs w:val="24"/>
        </w:rPr>
        <w:t xml:space="preserve">will be </w:t>
      </w:r>
      <w:r w:rsidR="00A23A1E" w:rsidRPr="003E390F">
        <w:rPr>
          <w:rFonts w:asciiTheme="majorBidi" w:hAnsiTheme="majorBidi" w:cstheme="majorBidi"/>
          <w:sz w:val="24"/>
          <w:szCs w:val="24"/>
        </w:rPr>
        <w:t xml:space="preserve">product </w:t>
      </w:r>
      <w:r w:rsidR="003E390F" w:rsidRPr="003E390F">
        <w:rPr>
          <w:rFonts w:asciiTheme="majorBidi" w:hAnsiTheme="majorBidi" w:cstheme="majorBidi"/>
          <w:sz w:val="24"/>
          <w:szCs w:val="24"/>
        </w:rPr>
        <w:t>here</w:t>
      </w:r>
      <w:r w:rsidR="00A23A1E" w:rsidRPr="003E390F">
        <w:rPr>
          <w:rFonts w:asciiTheme="majorBidi" w:hAnsiTheme="majorBidi" w:cstheme="majorBidi"/>
          <w:sz w:val="24"/>
          <w:szCs w:val="24"/>
        </w:rPr>
        <w:t xml:space="preserve"> </w:t>
      </w:r>
      <w:r w:rsidR="003E390F" w:rsidRPr="003E390F">
        <w:rPr>
          <w:rFonts w:asciiTheme="majorBidi" w:hAnsiTheme="majorBidi" w:cstheme="majorBidi"/>
          <w:sz w:val="24"/>
          <w:szCs w:val="24"/>
        </w:rPr>
        <w:t xml:space="preserve">in operation called </w:t>
      </w:r>
      <w:r w:rsidR="00A23A1E" w:rsidRPr="003E390F">
        <w:rPr>
          <w:rFonts w:asciiTheme="majorBidi" w:hAnsiTheme="majorBidi" w:cstheme="majorBidi"/>
          <w:sz w:val="24"/>
          <w:szCs w:val="24"/>
        </w:rPr>
        <w:t>the firing strengths</w:t>
      </w:r>
      <w:r w:rsidR="003E390F">
        <w:rPr>
          <w:rFonts w:asciiTheme="majorBidi" w:hAnsiTheme="majorBidi" w:cstheme="majorBidi"/>
          <w:sz w:val="24"/>
          <w:szCs w:val="24"/>
        </w:rPr>
        <w:t>:</w:t>
      </w:r>
    </w:p>
    <w:p w:rsidR="0008111D" w:rsidRPr="00524814" w:rsidRDefault="0008111D" w:rsidP="00A52E15">
      <w:pPr>
        <w:pStyle w:val="MTDisplayEquation"/>
        <w:spacing w:after="0" w:line="240" w:lineRule="auto"/>
      </w:pPr>
      <w:r>
        <w:tab/>
      </w:r>
      <w:r w:rsidR="00733CF0" w:rsidRPr="0008111D">
        <w:rPr>
          <w:position w:val="-14"/>
        </w:rPr>
        <w:object w:dxaOrig="7880" w:dyaOrig="400">
          <v:shape id="_x0000_i1034" type="#_x0000_t75" style="width:393pt;height:21pt" o:ole="">
            <v:imagedata r:id="rId28" o:title=""/>
          </v:shape>
          <o:OLEObject Type="Embed" ProgID="Equation.DSMT4" ShapeID="_x0000_i1034" DrawAspect="Content" ObjectID="_1615100772" r:id="rId29"/>
        </w:object>
      </w:r>
    </w:p>
    <w:p w:rsidR="00106BB2" w:rsidRPr="00524814" w:rsidRDefault="00106BB2" w:rsidP="00A52E15">
      <w:pPr>
        <w:bidi w:val="0"/>
        <w:spacing w:after="0" w:line="240" w:lineRule="auto"/>
        <w:jc w:val="both"/>
        <w:rPr>
          <w:rFonts w:asciiTheme="majorBidi" w:eastAsiaTheme="minorEastAsia" w:hAnsiTheme="majorBidi" w:cstheme="majorBidi"/>
          <w:sz w:val="24"/>
          <w:szCs w:val="24"/>
        </w:rPr>
      </w:pPr>
      <w:r w:rsidRPr="00524814">
        <w:rPr>
          <w:rFonts w:asciiTheme="majorBidi" w:eastAsiaTheme="minorEastAsia" w:hAnsiTheme="majorBidi" w:cstheme="majorBidi"/>
          <w:sz w:val="24"/>
          <w:szCs w:val="24"/>
        </w:rPr>
        <w:t xml:space="preserve">Where </w:t>
      </w:r>
      <w:r w:rsidRPr="003E2733">
        <w:rPr>
          <w:rFonts w:ascii="Cambria Math" w:eastAsiaTheme="minorEastAsia" w:hAnsi="Cambria Math" w:cs="Cambria Math"/>
          <w:sz w:val="24"/>
          <w:szCs w:val="24"/>
        </w:rPr>
        <w:t>𝑤</w:t>
      </w:r>
      <w:r w:rsidRPr="00524814">
        <w:rPr>
          <w:rFonts w:ascii="Cambria Math" w:eastAsiaTheme="minorEastAsia" w:hAnsi="Cambria Math" w:cs="Cambria Math"/>
          <w:sz w:val="24"/>
          <w:szCs w:val="24"/>
          <w:vertAlign w:val="subscript"/>
        </w:rPr>
        <w:t>𝑖</w:t>
      </w:r>
      <w:r w:rsidRPr="00524814">
        <w:rPr>
          <w:rFonts w:asciiTheme="majorBidi" w:eastAsiaTheme="minorEastAsia" w:hAnsiTheme="majorBidi" w:cstheme="majorBidi"/>
          <w:sz w:val="24"/>
          <w:szCs w:val="24"/>
        </w:rPr>
        <w:t xml:space="preserve"> is the layer</w:t>
      </w:r>
      <w:r w:rsidR="004E2D46">
        <w:rPr>
          <w:rFonts w:asciiTheme="majorBidi" w:eastAsiaTheme="minorEastAsia" w:hAnsiTheme="majorBidi" w:cstheme="majorBidi"/>
          <w:sz w:val="24"/>
          <w:szCs w:val="24"/>
        </w:rPr>
        <w:t xml:space="preserve"> No.</w:t>
      </w:r>
      <w:r w:rsidRPr="00524814">
        <w:rPr>
          <w:rFonts w:asciiTheme="majorBidi" w:eastAsiaTheme="minorEastAsia" w:hAnsiTheme="majorBidi" w:cstheme="majorBidi"/>
          <w:sz w:val="24"/>
          <w:szCs w:val="24"/>
        </w:rPr>
        <w:t xml:space="preserve">2 output rules. </w:t>
      </w:r>
    </w:p>
    <w:p w:rsidR="00106BB2" w:rsidRDefault="00106BB2" w:rsidP="00A52E15">
      <w:pPr>
        <w:bidi w:val="0"/>
        <w:spacing w:after="0" w:line="240" w:lineRule="auto"/>
        <w:jc w:val="both"/>
        <w:rPr>
          <w:rFonts w:asciiTheme="majorBidi" w:hAnsiTheme="majorBidi" w:cstheme="majorBidi"/>
          <w:sz w:val="24"/>
          <w:szCs w:val="24"/>
        </w:rPr>
      </w:pPr>
      <w:r w:rsidRPr="00B55516">
        <w:rPr>
          <w:rFonts w:asciiTheme="majorBidi" w:hAnsiTheme="majorBidi" w:cstheme="majorBidi"/>
          <w:sz w:val="24"/>
          <w:szCs w:val="24"/>
        </w:rPr>
        <w:t>Normalization layer</w:t>
      </w:r>
      <w:r w:rsidR="00B55516" w:rsidRPr="00B55516">
        <w:rPr>
          <w:rFonts w:asciiTheme="majorBidi" w:hAnsiTheme="majorBidi" w:cstheme="majorBidi"/>
          <w:sz w:val="24"/>
          <w:szCs w:val="24"/>
        </w:rPr>
        <w:t xml:space="preserve"> (Layer No. 3</w:t>
      </w:r>
      <w:r w:rsidRPr="00B55516">
        <w:rPr>
          <w:rFonts w:asciiTheme="majorBidi" w:hAnsiTheme="majorBidi" w:cstheme="majorBidi"/>
          <w:sz w:val="24"/>
          <w:szCs w:val="24"/>
        </w:rPr>
        <w:t>):</w:t>
      </w:r>
      <w:r w:rsidRPr="00AF36DB">
        <w:rPr>
          <w:rFonts w:asciiTheme="majorBidi" w:hAnsiTheme="majorBidi" w:cstheme="majorBidi"/>
          <w:sz w:val="24"/>
          <w:szCs w:val="24"/>
        </w:rPr>
        <w:t xml:space="preserve"> </w:t>
      </w:r>
      <w:r w:rsidR="00AF36DB" w:rsidRPr="00AF36DB">
        <w:rPr>
          <w:rFonts w:asciiTheme="majorBidi" w:hAnsiTheme="majorBidi" w:cstheme="majorBidi"/>
          <w:sz w:val="24"/>
          <w:szCs w:val="24"/>
        </w:rPr>
        <w:t xml:space="preserve">in which the </w:t>
      </w:r>
      <w:r w:rsidRPr="00AF36DB">
        <w:rPr>
          <w:rFonts w:asciiTheme="majorBidi" w:hAnsiTheme="majorBidi" w:cstheme="majorBidi"/>
          <w:sz w:val="24"/>
          <w:szCs w:val="24"/>
        </w:rPr>
        <w:t>MFs</w:t>
      </w:r>
      <w:r w:rsidR="00AF36DB" w:rsidRPr="00AF36DB">
        <w:rPr>
          <w:rFonts w:asciiTheme="majorBidi" w:hAnsiTheme="majorBidi" w:cstheme="majorBidi"/>
          <w:sz w:val="24"/>
          <w:szCs w:val="24"/>
        </w:rPr>
        <w:t xml:space="preserve"> are normalized</w:t>
      </w:r>
      <w:r w:rsidRPr="00AF36DB">
        <w:rPr>
          <w:rFonts w:asciiTheme="majorBidi" w:hAnsiTheme="majorBidi" w:cstheme="majorBidi"/>
          <w:sz w:val="24"/>
          <w:szCs w:val="24"/>
        </w:rPr>
        <w:t>:</w:t>
      </w:r>
    </w:p>
    <w:p w:rsidR="0008111D" w:rsidRPr="00524814" w:rsidRDefault="0008111D" w:rsidP="00A52E15">
      <w:pPr>
        <w:pStyle w:val="MTDisplayEquation"/>
        <w:spacing w:after="0" w:line="240" w:lineRule="auto"/>
      </w:pPr>
      <w:r>
        <w:tab/>
      </w:r>
      <w:r w:rsidR="00733CF0" w:rsidRPr="0008111D">
        <w:rPr>
          <w:position w:val="-30"/>
        </w:rPr>
        <w:object w:dxaOrig="7760" w:dyaOrig="700">
          <v:shape id="_x0000_i1035" type="#_x0000_t75" style="width:387.75pt;height:35.25pt" o:ole="">
            <v:imagedata r:id="rId30" o:title=""/>
          </v:shape>
          <o:OLEObject Type="Embed" ProgID="Equation.DSMT4" ShapeID="_x0000_i1035" DrawAspect="Content" ObjectID="_1615100773" r:id="rId31"/>
        </w:object>
      </w:r>
    </w:p>
    <w:p w:rsidR="00106BB2" w:rsidRPr="00906D16" w:rsidRDefault="00106BB2" w:rsidP="00A52E15">
      <w:pPr>
        <w:bidi w:val="0"/>
        <w:spacing w:after="0" w:line="240" w:lineRule="auto"/>
        <w:jc w:val="both"/>
        <w:rPr>
          <w:rFonts w:asciiTheme="majorBidi" w:hAnsiTheme="majorBidi" w:cstheme="majorBidi"/>
          <w:sz w:val="24"/>
          <w:szCs w:val="24"/>
          <w:u w:val="single"/>
        </w:rPr>
      </w:pPr>
      <w:r w:rsidRPr="00B55516">
        <w:rPr>
          <w:rFonts w:asciiTheme="majorBidi" w:hAnsiTheme="majorBidi" w:cstheme="majorBidi"/>
          <w:sz w:val="24"/>
          <w:szCs w:val="24"/>
        </w:rPr>
        <w:t>Defuzzific</w:t>
      </w:r>
      <w:r w:rsidRPr="00AC7286">
        <w:rPr>
          <w:rFonts w:asciiTheme="majorBidi" w:hAnsiTheme="majorBidi" w:cstheme="majorBidi"/>
          <w:sz w:val="24"/>
          <w:szCs w:val="24"/>
        </w:rPr>
        <w:t>ation layer</w:t>
      </w:r>
      <w:r w:rsidR="00B55516" w:rsidRPr="00AC7286">
        <w:rPr>
          <w:rFonts w:asciiTheme="majorBidi" w:hAnsiTheme="majorBidi" w:cstheme="majorBidi"/>
          <w:sz w:val="24"/>
          <w:szCs w:val="24"/>
        </w:rPr>
        <w:t xml:space="preserve"> (Layer No. 4</w:t>
      </w:r>
      <w:r w:rsidRPr="00AC7286">
        <w:rPr>
          <w:rFonts w:asciiTheme="majorBidi" w:hAnsiTheme="majorBidi" w:cstheme="majorBidi"/>
          <w:sz w:val="24"/>
          <w:szCs w:val="24"/>
        </w:rPr>
        <w:t xml:space="preserve">): </w:t>
      </w:r>
      <w:r w:rsidR="00AC7286" w:rsidRPr="00AC7286">
        <w:rPr>
          <w:rFonts w:asciiTheme="majorBidi" w:hAnsiTheme="majorBidi" w:cstheme="majorBidi"/>
          <w:sz w:val="24"/>
          <w:szCs w:val="24"/>
        </w:rPr>
        <w:t xml:space="preserve">in which the weighted resultant parameters of rules are </w:t>
      </w:r>
      <w:r w:rsidRPr="00AC7286">
        <w:rPr>
          <w:rFonts w:asciiTheme="majorBidi" w:hAnsiTheme="majorBidi" w:cstheme="majorBidi"/>
          <w:sz w:val="24"/>
          <w:szCs w:val="24"/>
        </w:rPr>
        <w:t>calculate</w:t>
      </w:r>
      <w:r w:rsidR="00AC7286" w:rsidRPr="00AC7286">
        <w:rPr>
          <w:rFonts w:asciiTheme="majorBidi" w:hAnsiTheme="majorBidi" w:cstheme="majorBidi"/>
          <w:sz w:val="24"/>
          <w:szCs w:val="24"/>
        </w:rPr>
        <w:t>d</w:t>
      </w:r>
      <w:r w:rsidRPr="00AC7286">
        <w:rPr>
          <w:rFonts w:asciiTheme="majorBidi" w:hAnsiTheme="majorBidi" w:cstheme="majorBidi"/>
          <w:sz w:val="24"/>
          <w:szCs w:val="24"/>
        </w:rPr>
        <w:t>:</w:t>
      </w:r>
      <w:r w:rsidRPr="00906D16">
        <w:rPr>
          <w:rFonts w:asciiTheme="majorBidi" w:hAnsiTheme="majorBidi" w:cstheme="majorBidi"/>
          <w:sz w:val="24"/>
          <w:szCs w:val="24"/>
          <w:u w:val="single"/>
        </w:rPr>
        <w:t xml:space="preserve"> </w:t>
      </w:r>
    </w:p>
    <w:p w:rsidR="0008111D" w:rsidRPr="00524814" w:rsidRDefault="0008111D" w:rsidP="00A52E15">
      <w:pPr>
        <w:pStyle w:val="MTDisplayEquation"/>
        <w:spacing w:after="0" w:line="240" w:lineRule="auto"/>
      </w:pPr>
      <w:r>
        <w:tab/>
      </w:r>
      <w:r w:rsidR="00733CF0" w:rsidRPr="0008111D">
        <w:rPr>
          <w:position w:val="-14"/>
        </w:rPr>
        <w:object w:dxaOrig="7860" w:dyaOrig="420">
          <v:shape id="_x0000_i1036" type="#_x0000_t75" style="width:393.75pt;height:21pt" o:ole="">
            <v:imagedata r:id="rId32" o:title=""/>
          </v:shape>
          <o:OLEObject Type="Embed" ProgID="Equation.DSMT4" ShapeID="_x0000_i1036" DrawAspect="Content" ObjectID="_1615100774" r:id="rId33"/>
        </w:object>
      </w:r>
    </w:p>
    <w:p w:rsidR="00106BB2" w:rsidRPr="00AC7286" w:rsidRDefault="00106BB2" w:rsidP="00A52E15">
      <w:pPr>
        <w:bidi w:val="0"/>
        <w:spacing w:after="0" w:line="240" w:lineRule="auto"/>
        <w:jc w:val="both"/>
        <w:rPr>
          <w:rFonts w:asciiTheme="majorBidi" w:hAnsiTheme="majorBidi" w:cstheme="majorBidi"/>
          <w:sz w:val="24"/>
          <w:szCs w:val="24"/>
        </w:rPr>
      </w:pPr>
      <w:r w:rsidRPr="00AC7286">
        <w:rPr>
          <w:rFonts w:asciiTheme="majorBidi" w:hAnsiTheme="majorBidi" w:cstheme="majorBidi"/>
          <w:sz w:val="24"/>
          <w:szCs w:val="24"/>
        </w:rPr>
        <w:t>Where</w:t>
      </w:r>
      <w:r w:rsidR="00AC7286" w:rsidRPr="00AC7286">
        <w:rPr>
          <w:rFonts w:asciiTheme="majorBidi" w:hAnsiTheme="majorBidi" w:cstheme="majorBidi"/>
          <w:sz w:val="24"/>
          <w:szCs w:val="24"/>
        </w:rPr>
        <w:t xml:space="preserve"> </w:t>
      </w:r>
      <w:r w:rsidR="00AC7286" w:rsidRPr="00AC7286">
        <w:rPr>
          <w:rFonts w:asciiTheme="majorBidi" w:hAnsiTheme="majorBidi" w:cstheme="majorBidi"/>
          <w:i/>
          <w:iCs/>
          <w:sz w:val="24"/>
          <w:szCs w:val="24"/>
        </w:rPr>
        <w:t>a</w:t>
      </w:r>
      <w:r w:rsidR="00AC7286" w:rsidRPr="00AC7286">
        <w:rPr>
          <w:rFonts w:asciiTheme="majorBidi" w:hAnsiTheme="majorBidi" w:cstheme="majorBidi"/>
          <w:i/>
          <w:iCs/>
          <w:sz w:val="24"/>
          <w:szCs w:val="24"/>
          <w:vertAlign w:val="subscript"/>
        </w:rPr>
        <w:t>i</w:t>
      </w:r>
      <w:r w:rsidR="00AC7286" w:rsidRPr="00AC7286">
        <w:rPr>
          <w:rFonts w:asciiTheme="majorBidi" w:hAnsiTheme="majorBidi" w:cstheme="majorBidi"/>
          <w:sz w:val="24"/>
          <w:szCs w:val="24"/>
        </w:rPr>
        <w:t xml:space="preserve">, </w:t>
      </w:r>
      <w:r w:rsidR="00AC7286" w:rsidRPr="00AC7286">
        <w:rPr>
          <w:rFonts w:asciiTheme="majorBidi" w:hAnsiTheme="majorBidi" w:cstheme="majorBidi"/>
          <w:i/>
          <w:iCs/>
          <w:sz w:val="24"/>
          <w:szCs w:val="24"/>
        </w:rPr>
        <w:t>b</w:t>
      </w:r>
      <w:r w:rsidR="00AC7286" w:rsidRPr="00AC7286">
        <w:rPr>
          <w:rFonts w:asciiTheme="majorBidi" w:hAnsiTheme="majorBidi" w:cstheme="majorBidi"/>
          <w:i/>
          <w:iCs/>
          <w:sz w:val="24"/>
          <w:szCs w:val="24"/>
          <w:vertAlign w:val="subscript"/>
        </w:rPr>
        <w:t>i</w:t>
      </w:r>
      <w:r w:rsidR="00AC7286" w:rsidRPr="00AC7286">
        <w:rPr>
          <w:rFonts w:asciiTheme="majorBidi" w:hAnsiTheme="majorBidi" w:cstheme="majorBidi"/>
          <w:sz w:val="24"/>
          <w:szCs w:val="24"/>
        </w:rPr>
        <w:t xml:space="preserve">, and </w:t>
      </w:r>
      <w:r w:rsidR="00AC7286" w:rsidRPr="00AC7286">
        <w:rPr>
          <w:rFonts w:asciiTheme="majorBidi" w:hAnsiTheme="majorBidi" w:cstheme="majorBidi"/>
          <w:i/>
          <w:iCs/>
          <w:sz w:val="24"/>
          <w:szCs w:val="24"/>
        </w:rPr>
        <w:t>c</w:t>
      </w:r>
      <w:r w:rsidR="00AC7286" w:rsidRPr="00AC7286">
        <w:rPr>
          <w:rFonts w:asciiTheme="majorBidi" w:hAnsiTheme="majorBidi" w:cstheme="majorBidi"/>
          <w:i/>
          <w:iCs/>
          <w:sz w:val="24"/>
          <w:szCs w:val="24"/>
          <w:vertAlign w:val="subscript"/>
        </w:rPr>
        <w:t>i</w:t>
      </w:r>
      <w:r w:rsidR="00AC7286" w:rsidRPr="00AC7286">
        <w:rPr>
          <w:rFonts w:asciiTheme="majorBidi" w:hAnsiTheme="majorBidi" w:cstheme="majorBidi"/>
          <w:sz w:val="24"/>
          <w:szCs w:val="24"/>
        </w:rPr>
        <w:t xml:space="preserve"> are the MFs </w:t>
      </w:r>
      <w:r w:rsidRPr="00AC7286">
        <w:rPr>
          <w:rFonts w:asciiTheme="majorBidi" w:hAnsiTheme="majorBidi" w:cstheme="majorBidi"/>
          <w:sz w:val="24"/>
          <w:szCs w:val="24"/>
        </w:rPr>
        <w:t>parameter</w:t>
      </w:r>
      <w:r w:rsidR="00AC7286" w:rsidRPr="00AC7286">
        <w:rPr>
          <w:rFonts w:asciiTheme="majorBidi" w:hAnsiTheme="majorBidi" w:cstheme="majorBidi"/>
          <w:sz w:val="24"/>
          <w:szCs w:val="24"/>
        </w:rPr>
        <w:t>s</w:t>
      </w:r>
      <w:r w:rsidRPr="00AC7286">
        <w:rPr>
          <w:rFonts w:asciiTheme="majorBidi" w:hAnsiTheme="majorBidi" w:cstheme="majorBidi"/>
          <w:sz w:val="24"/>
          <w:szCs w:val="24"/>
        </w:rPr>
        <w:t>.</w:t>
      </w:r>
    </w:p>
    <w:p w:rsidR="00106BB2" w:rsidRDefault="00B55516" w:rsidP="00A52E15">
      <w:pPr>
        <w:bidi w:val="0"/>
        <w:spacing w:after="0" w:line="240" w:lineRule="auto"/>
        <w:jc w:val="both"/>
        <w:rPr>
          <w:rFonts w:asciiTheme="majorBidi" w:hAnsiTheme="majorBidi" w:cstheme="majorBidi"/>
          <w:sz w:val="24"/>
          <w:szCs w:val="24"/>
        </w:rPr>
      </w:pPr>
      <w:r w:rsidRPr="00B55516">
        <w:rPr>
          <w:rFonts w:asciiTheme="majorBidi" w:hAnsiTheme="majorBidi" w:cstheme="majorBidi"/>
          <w:sz w:val="24"/>
          <w:szCs w:val="24"/>
        </w:rPr>
        <w:t>Summation layer (Layer No. 5</w:t>
      </w:r>
      <w:r w:rsidR="00106BB2" w:rsidRPr="00B55516">
        <w:rPr>
          <w:rFonts w:asciiTheme="majorBidi" w:hAnsiTheme="majorBidi" w:cstheme="majorBidi"/>
          <w:sz w:val="24"/>
          <w:szCs w:val="24"/>
        </w:rPr>
        <w:t xml:space="preserve">): </w:t>
      </w:r>
      <w:r>
        <w:rPr>
          <w:rFonts w:asciiTheme="majorBidi" w:hAnsiTheme="majorBidi" w:cstheme="majorBidi"/>
          <w:sz w:val="24"/>
          <w:szCs w:val="24"/>
        </w:rPr>
        <w:t>In this Layer total ANFIS output</w:t>
      </w:r>
      <w:r w:rsidR="00AC7286">
        <w:rPr>
          <w:rFonts w:asciiTheme="majorBidi" w:hAnsiTheme="majorBidi" w:cstheme="majorBidi"/>
          <w:sz w:val="24"/>
          <w:szCs w:val="24"/>
        </w:rPr>
        <w:t xml:space="preserve">, </w:t>
      </w:r>
      <w:r w:rsidR="00AC7286" w:rsidRPr="00AC7286">
        <w:rPr>
          <w:rFonts w:asciiTheme="majorBidi" w:hAnsiTheme="majorBidi" w:cstheme="majorBidi"/>
          <w:i/>
          <w:iCs/>
          <w:sz w:val="24"/>
          <w:szCs w:val="24"/>
        </w:rPr>
        <w:t>f</w:t>
      </w:r>
      <w:r w:rsidR="00AC7286">
        <w:rPr>
          <w:rFonts w:asciiTheme="majorBidi" w:hAnsiTheme="majorBidi" w:cstheme="majorBidi"/>
          <w:sz w:val="24"/>
          <w:szCs w:val="24"/>
        </w:rPr>
        <w:t xml:space="preserve">, </w:t>
      </w:r>
      <w:r>
        <w:rPr>
          <w:rFonts w:asciiTheme="majorBidi" w:hAnsiTheme="majorBidi" w:cstheme="majorBidi"/>
          <w:sz w:val="24"/>
          <w:szCs w:val="24"/>
        </w:rPr>
        <w:t xml:space="preserve">is </w:t>
      </w:r>
      <w:r w:rsidR="00106BB2" w:rsidRPr="00AC7286">
        <w:rPr>
          <w:rFonts w:asciiTheme="majorBidi" w:hAnsiTheme="majorBidi" w:cstheme="majorBidi"/>
          <w:sz w:val="24"/>
          <w:szCs w:val="24"/>
        </w:rPr>
        <w:t>calculate</w:t>
      </w:r>
      <w:r w:rsidRPr="00AC7286">
        <w:rPr>
          <w:rFonts w:asciiTheme="majorBidi" w:hAnsiTheme="majorBidi" w:cstheme="majorBidi"/>
          <w:sz w:val="24"/>
          <w:szCs w:val="24"/>
        </w:rPr>
        <w:t>d</w:t>
      </w:r>
      <w:r w:rsidR="00106BB2" w:rsidRPr="00524814">
        <w:rPr>
          <w:rFonts w:asciiTheme="majorBidi" w:hAnsiTheme="majorBidi" w:cstheme="majorBidi"/>
          <w:sz w:val="24"/>
          <w:szCs w:val="24"/>
        </w:rPr>
        <w:t>:</w:t>
      </w:r>
    </w:p>
    <w:p w:rsidR="0008111D" w:rsidRPr="00524814" w:rsidRDefault="0008111D" w:rsidP="00A52E15">
      <w:pPr>
        <w:pStyle w:val="MTDisplayEquation"/>
        <w:spacing w:after="0" w:line="240" w:lineRule="auto"/>
      </w:pPr>
      <w:r>
        <w:tab/>
      </w:r>
      <w:r w:rsidR="00733CF0" w:rsidRPr="0008111D">
        <w:rPr>
          <w:position w:val="-30"/>
        </w:rPr>
        <w:object w:dxaOrig="7860" w:dyaOrig="700">
          <v:shape id="_x0000_i1037" type="#_x0000_t75" style="width:393.75pt;height:35.25pt" o:ole="">
            <v:imagedata r:id="rId34" o:title=""/>
          </v:shape>
          <o:OLEObject Type="Embed" ProgID="Equation.DSMT4" ShapeID="_x0000_i1037" DrawAspect="Content" ObjectID="_1615100775" r:id="rId35"/>
        </w:object>
      </w:r>
    </w:p>
    <w:p w:rsidR="00106BB2" w:rsidRPr="00524814" w:rsidRDefault="00106BB2" w:rsidP="00A52E15">
      <w:pPr>
        <w:autoSpaceDE w:val="0"/>
        <w:autoSpaceDN w:val="0"/>
        <w:bidi w:val="0"/>
        <w:adjustRightInd w:val="0"/>
        <w:spacing w:after="0" w:line="240" w:lineRule="auto"/>
        <w:jc w:val="center"/>
        <w:rPr>
          <w:rFonts w:asciiTheme="majorBidi" w:hAnsiTheme="majorBidi" w:cstheme="majorBidi"/>
          <w:sz w:val="28"/>
          <w:szCs w:val="28"/>
        </w:rPr>
      </w:pPr>
      <w:r w:rsidRPr="00524814">
        <w:rPr>
          <w:rFonts w:asciiTheme="majorBidi" w:hAnsiTheme="majorBidi" w:cstheme="majorBidi"/>
          <w:noProof/>
        </w:rPr>
        <w:drawing>
          <wp:inline distT="0" distB="0" distL="0" distR="0">
            <wp:extent cx="4572000" cy="19707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589078" cy="1978082"/>
                    </a:xfrm>
                    <a:prstGeom prst="rect">
                      <a:avLst/>
                    </a:prstGeom>
                  </pic:spPr>
                </pic:pic>
              </a:graphicData>
            </a:graphic>
          </wp:inline>
        </w:drawing>
      </w:r>
    </w:p>
    <w:p w:rsidR="00106BB2" w:rsidRPr="00B55516" w:rsidRDefault="00106BB2" w:rsidP="00A52E15">
      <w:pPr>
        <w:pStyle w:val="Caption"/>
        <w:bidi w:val="0"/>
        <w:spacing w:after="0"/>
        <w:jc w:val="center"/>
        <w:rPr>
          <w:noProof/>
        </w:rPr>
      </w:pPr>
      <w:r w:rsidRPr="00B55516">
        <w:rPr>
          <w:noProof/>
        </w:rPr>
        <w:t xml:space="preserve">Figure </w:t>
      </w:r>
      <w:r w:rsidR="00CF7A34" w:rsidRPr="00B55516">
        <w:rPr>
          <w:noProof/>
        </w:rPr>
        <w:fldChar w:fldCharType="begin"/>
      </w:r>
      <w:r w:rsidRPr="00B55516">
        <w:rPr>
          <w:noProof/>
        </w:rPr>
        <w:instrText xml:space="preserve"> SEQ Figure \* ARABIC </w:instrText>
      </w:r>
      <w:r w:rsidR="00CF7A34" w:rsidRPr="00B55516">
        <w:rPr>
          <w:noProof/>
        </w:rPr>
        <w:fldChar w:fldCharType="separate"/>
      </w:r>
      <w:r w:rsidR="00453DD9" w:rsidRPr="00B55516">
        <w:rPr>
          <w:noProof/>
        </w:rPr>
        <w:t>1</w:t>
      </w:r>
      <w:r w:rsidR="00CF7A34" w:rsidRPr="00B55516">
        <w:rPr>
          <w:noProof/>
        </w:rPr>
        <w:fldChar w:fldCharType="end"/>
      </w:r>
      <w:r w:rsidRPr="00B55516">
        <w:rPr>
          <w:noProof/>
        </w:rPr>
        <w:t xml:space="preserve"> </w:t>
      </w:r>
      <w:r w:rsidR="00A17DB0">
        <w:rPr>
          <w:noProof/>
        </w:rPr>
        <w:t>The general s</w:t>
      </w:r>
      <w:r w:rsidR="00B55516" w:rsidRPr="00B55516">
        <w:rPr>
          <w:noProof/>
        </w:rPr>
        <w:t>tructure of ANFIS</w:t>
      </w:r>
    </w:p>
    <w:p w:rsidR="00FC0A1F" w:rsidRPr="00241F22" w:rsidRDefault="00351FD8" w:rsidP="00A52E15">
      <w:pPr>
        <w:pStyle w:val="ListParagraph"/>
        <w:numPr>
          <w:ilvl w:val="0"/>
          <w:numId w:val="1"/>
        </w:numPr>
        <w:bidi w:val="0"/>
        <w:spacing w:after="0" w:line="240" w:lineRule="auto"/>
        <w:ind w:left="284" w:hanging="284"/>
        <w:rPr>
          <w:rFonts w:asciiTheme="majorBidi" w:hAnsiTheme="majorBidi" w:cstheme="majorBidi"/>
          <w:b/>
          <w:bCs/>
          <w:sz w:val="28"/>
          <w:szCs w:val="28"/>
        </w:rPr>
      </w:pPr>
      <w:r w:rsidRPr="00241F22">
        <w:rPr>
          <w:rFonts w:asciiTheme="majorBidi" w:hAnsiTheme="majorBidi" w:cstheme="majorBidi"/>
          <w:b/>
          <w:bCs/>
          <w:sz w:val="28"/>
          <w:szCs w:val="28"/>
        </w:rPr>
        <w:t>Inverse Control</w:t>
      </w:r>
    </w:p>
    <w:p w:rsidR="00A52E15" w:rsidRDefault="00FC0A1F" w:rsidP="00A52E15">
      <w:pPr>
        <w:autoSpaceDE w:val="0"/>
        <w:autoSpaceDN w:val="0"/>
        <w:bidi w:val="0"/>
        <w:adjustRightInd w:val="0"/>
        <w:spacing w:after="0" w:line="240" w:lineRule="auto"/>
        <w:ind w:firstLine="567"/>
        <w:jc w:val="both"/>
        <w:rPr>
          <w:rFonts w:asciiTheme="majorBidi" w:hAnsiTheme="majorBidi" w:cstheme="majorBidi"/>
          <w:sz w:val="24"/>
          <w:szCs w:val="24"/>
        </w:rPr>
      </w:pPr>
      <w:r w:rsidRPr="00D35228">
        <w:rPr>
          <w:rFonts w:asciiTheme="majorBidi" w:hAnsiTheme="majorBidi" w:cstheme="majorBidi"/>
          <w:sz w:val="24"/>
          <w:szCs w:val="24"/>
        </w:rPr>
        <w:t>Getting the inversion of a nonlinear system is the significant challenge in the inverse control design. It has a lot of difficulties</w:t>
      </w:r>
      <w:r w:rsidR="00D35228" w:rsidRPr="00D35228">
        <w:rPr>
          <w:rFonts w:asciiTheme="majorBidi" w:hAnsiTheme="majorBidi" w:cstheme="majorBidi"/>
          <w:sz w:val="24"/>
          <w:szCs w:val="24"/>
        </w:rPr>
        <w:t xml:space="preserve"> when using analytical methods. So with their ability of nonlinear approximation the intelligent algorithms can be used to find the inversion model</w:t>
      </w:r>
      <w:r w:rsidR="00CF36A7">
        <w:rPr>
          <w:rFonts w:asciiTheme="majorBidi" w:hAnsiTheme="majorBidi" w:cstheme="majorBidi"/>
          <w:sz w:val="24"/>
          <w:szCs w:val="24"/>
        </w:rPr>
        <w:t xml:space="preserve"> </w:t>
      </w:r>
      <w:sdt>
        <w:sdtPr>
          <w:rPr>
            <w:rFonts w:asciiTheme="majorBidi" w:hAnsiTheme="majorBidi" w:cstheme="majorBidi"/>
            <w:sz w:val="24"/>
            <w:szCs w:val="24"/>
          </w:rPr>
          <w:id w:val="-1177798564"/>
          <w:citation/>
        </w:sdtPr>
        <w:sdtEndPr/>
        <w:sdtContent>
          <w:r w:rsidR="00CF36A7">
            <w:rPr>
              <w:rFonts w:asciiTheme="majorBidi" w:hAnsiTheme="majorBidi" w:cstheme="majorBidi"/>
              <w:sz w:val="24"/>
              <w:szCs w:val="24"/>
            </w:rPr>
            <w:fldChar w:fldCharType="begin"/>
          </w:r>
          <w:r w:rsidR="00CF36A7">
            <w:rPr>
              <w:rFonts w:asciiTheme="majorBidi" w:hAnsiTheme="majorBidi" w:cstheme="majorBidi"/>
              <w:sz w:val="24"/>
              <w:szCs w:val="24"/>
            </w:rPr>
            <w:instrText xml:space="preserve"> CITATION Pus15 \l 1033 </w:instrText>
          </w:r>
          <w:r w:rsidR="00CF36A7">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[9]</w:t>
          </w:r>
          <w:r w:rsidR="00CF36A7">
            <w:rPr>
              <w:rFonts w:asciiTheme="majorBidi" w:hAnsiTheme="majorBidi" w:cstheme="majorBidi"/>
              <w:sz w:val="24"/>
              <w:szCs w:val="24"/>
            </w:rPr>
            <w:fldChar w:fldCharType="end"/>
          </w:r>
        </w:sdtContent>
      </w:sdt>
      <w:r w:rsidR="000E021B">
        <w:rPr>
          <w:rFonts w:asciiTheme="majorBidi" w:hAnsiTheme="majorBidi" w:cstheme="majorBidi"/>
          <w:sz w:val="24"/>
          <w:szCs w:val="24"/>
        </w:rPr>
        <w:t>.</w:t>
      </w:r>
      <w:r w:rsidR="00D35228" w:rsidRPr="00D35228">
        <w:rPr>
          <w:rFonts w:asciiTheme="majorBidi" w:hAnsiTheme="majorBidi" w:cstheme="majorBidi"/>
          <w:sz w:val="24"/>
          <w:szCs w:val="24"/>
        </w:rPr>
        <w:t xml:space="preserve"> </w:t>
      </w:r>
    </w:p>
    <w:p w:rsidR="00A52E15" w:rsidRDefault="00D35228" w:rsidP="00A52E15">
      <w:pPr>
        <w:autoSpaceDE w:val="0"/>
        <w:autoSpaceDN w:val="0"/>
        <w:bidi w:val="0"/>
        <w:adjustRightInd w:val="0"/>
        <w:spacing w:after="0" w:line="240" w:lineRule="auto"/>
        <w:ind w:firstLine="567"/>
        <w:jc w:val="both"/>
        <w:rPr>
          <w:rFonts w:asciiTheme="majorBidi" w:hAnsiTheme="majorBidi" w:cstheme="majorBidi"/>
          <w:sz w:val="24"/>
          <w:szCs w:val="24"/>
        </w:rPr>
      </w:pPr>
      <w:r w:rsidRPr="00241F22">
        <w:rPr>
          <w:rFonts w:asciiTheme="majorBidi" w:hAnsiTheme="majorBidi" w:cstheme="majorBidi"/>
          <w:sz w:val="24"/>
          <w:szCs w:val="24"/>
        </w:rPr>
        <w:t>Neural and fuzzy intell</w:t>
      </w:r>
      <w:r w:rsidR="0079694F" w:rsidRPr="00241F22">
        <w:rPr>
          <w:rFonts w:asciiTheme="majorBidi" w:hAnsiTheme="majorBidi" w:cstheme="majorBidi"/>
          <w:sz w:val="24"/>
          <w:szCs w:val="24"/>
        </w:rPr>
        <w:t xml:space="preserve">igent </w:t>
      </w:r>
      <w:r w:rsidRPr="00241F22">
        <w:rPr>
          <w:rFonts w:asciiTheme="majorBidi" w:hAnsiTheme="majorBidi" w:cstheme="majorBidi"/>
          <w:sz w:val="24"/>
          <w:szCs w:val="24"/>
        </w:rPr>
        <w:t>networks</w:t>
      </w:r>
      <w:r w:rsidR="0079694F" w:rsidRPr="00241F22">
        <w:rPr>
          <w:rFonts w:asciiTheme="majorBidi" w:hAnsiTheme="majorBidi" w:cstheme="majorBidi"/>
          <w:sz w:val="24"/>
          <w:szCs w:val="24"/>
        </w:rPr>
        <w:t xml:space="preserve"> </w:t>
      </w:r>
      <w:r w:rsidR="0079694F" w:rsidRPr="00241F22">
        <w:rPr>
          <w:rFonts w:asciiTheme="majorBidi" w:hAnsiTheme="majorBidi" w:cstheme="majorBidi"/>
          <w:sz w:val="24"/>
          <w:szCs w:val="24"/>
          <w:lang w:bidi="ar-IQ"/>
        </w:rPr>
        <w:t>are used profusely in the identification, inverse modeling, and design</w:t>
      </w:r>
      <w:r w:rsidR="0044150A">
        <w:rPr>
          <w:rFonts w:asciiTheme="majorBidi" w:hAnsiTheme="majorBidi" w:cstheme="majorBidi"/>
          <w:sz w:val="24"/>
          <w:szCs w:val="24"/>
          <w:lang w:bidi="ar-IQ"/>
        </w:rPr>
        <w:t xml:space="preserve"> of </w:t>
      </w:r>
      <w:r w:rsidR="0044150A" w:rsidRPr="00241F22">
        <w:rPr>
          <w:rFonts w:asciiTheme="majorBidi" w:hAnsiTheme="majorBidi" w:cstheme="majorBidi"/>
          <w:sz w:val="24"/>
          <w:szCs w:val="24"/>
          <w:lang w:bidi="ar-IQ"/>
        </w:rPr>
        <w:t>controller</w:t>
      </w:r>
      <w:r w:rsidR="0079694F" w:rsidRPr="00241F22">
        <w:rPr>
          <w:rFonts w:asciiTheme="majorBidi" w:hAnsiTheme="majorBidi" w:cstheme="majorBidi"/>
          <w:sz w:val="24"/>
          <w:szCs w:val="24"/>
          <w:lang w:bidi="ar-IQ"/>
        </w:rPr>
        <w:t xml:space="preserve"> which are the main stages in the </w:t>
      </w:r>
      <w:r w:rsidR="0079694F" w:rsidRPr="00241F22">
        <w:rPr>
          <w:rFonts w:asciiTheme="majorBidi" w:hAnsiTheme="majorBidi" w:cstheme="majorBidi"/>
          <w:sz w:val="24"/>
          <w:szCs w:val="24"/>
        </w:rPr>
        <w:t>inverse control impleme</w:t>
      </w:r>
      <w:r w:rsidR="003367C8" w:rsidRPr="00241F22">
        <w:rPr>
          <w:rFonts w:asciiTheme="majorBidi" w:hAnsiTheme="majorBidi" w:cstheme="majorBidi"/>
          <w:sz w:val="24"/>
          <w:szCs w:val="24"/>
        </w:rPr>
        <w:t>n</w:t>
      </w:r>
      <w:r w:rsidR="0079694F" w:rsidRPr="00241F22">
        <w:rPr>
          <w:rFonts w:asciiTheme="majorBidi" w:hAnsiTheme="majorBidi" w:cstheme="majorBidi"/>
          <w:sz w:val="24"/>
          <w:szCs w:val="24"/>
        </w:rPr>
        <w:t xml:space="preserve">tation for </w:t>
      </w:r>
      <w:r w:rsidR="003367C8" w:rsidRPr="00241F22">
        <w:rPr>
          <w:rFonts w:asciiTheme="majorBidi" w:hAnsiTheme="majorBidi" w:cstheme="majorBidi"/>
          <w:sz w:val="24"/>
          <w:szCs w:val="24"/>
        </w:rPr>
        <w:t xml:space="preserve">any </w:t>
      </w:r>
      <w:r w:rsidR="0079694F" w:rsidRPr="00241F22">
        <w:rPr>
          <w:rFonts w:asciiTheme="majorBidi" w:hAnsiTheme="majorBidi" w:cstheme="majorBidi"/>
          <w:sz w:val="24"/>
          <w:szCs w:val="24"/>
        </w:rPr>
        <w:t>unknown</w:t>
      </w:r>
      <w:r w:rsidR="003367C8" w:rsidRPr="00241F22">
        <w:rPr>
          <w:rFonts w:asciiTheme="majorBidi" w:hAnsiTheme="majorBidi" w:cstheme="majorBidi"/>
          <w:sz w:val="24"/>
          <w:szCs w:val="24"/>
        </w:rPr>
        <w:t xml:space="preserve"> complex nonlinear</w:t>
      </w:r>
      <w:r w:rsidR="0079694F" w:rsidRPr="00241F22">
        <w:rPr>
          <w:rFonts w:asciiTheme="majorBidi" w:hAnsiTheme="majorBidi" w:cstheme="majorBidi"/>
          <w:sz w:val="24"/>
          <w:szCs w:val="24"/>
        </w:rPr>
        <w:t xml:space="preserve"> system</w:t>
      </w:r>
      <w:r w:rsidR="003367C8" w:rsidRPr="00241F22">
        <w:rPr>
          <w:rFonts w:asciiTheme="majorBidi" w:hAnsiTheme="majorBidi" w:cstheme="majorBidi"/>
          <w:sz w:val="24"/>
          <w:szCs w:val="24"/>
        </w:rPr>
        <w:t>.</w:t>
      </w:r>
      <w:r w:rsidR="0079694F" w:rsidRPr="00241F22">
        <w:rPr>
          <w:rFonts w:asciiTheme="majorBidi" w:hAnsiTheme="majorBidi" w:cstheme="majorBidi"/>
          <w:sz w:val="24"/>
          <w:szCs w:val="24"/>
          <w:lang w:bidi="ar-IQ"/>
        </w:rPr>
        <w:t xml:space="preserve"> </w:t>
      </w:r>
      <w:r w:rsidR="003367C8" w:rsidRPr="00241F22">
        <w:rPr>
          <w:rFonts w:asciiTheme="majorBidi" w:hAnsiTheme="majorBidi" w:cstheme="majorBidi"/>
          <w:sz w:val="24"/>
          <w:szCs w:val="24"/>
          <w:lang w:bidi="ar-IQ"/>
        </w:rPr>
        <w:t xml:space="preserve">Approximation of the considered plant under control then train an </w:t>
      </w:r>
      <w:r w:rsidR="003367C8" w:rsidRPr="00241F22">
        <w:rPr>
          <w:rFonts w:asciiTheme="majorBidi" w:hAnsiTheme="majorBidi" w:cstheme="majorBidi"/>
          <w:sz w:val="24"/>
          <w:szCs w:val="24"/>
        </w:rPr>
        <w:t>intelligent network with measured and reference signals as input-output training data are the steps of determining the desired signal of the system under control</w:t>
      </w:r>
      <w:r w:rsidR="00CF36A7">
        <w:rPr>
          <w:rFonts w:asciiTheme="majorBidi" w:hAnsiTheme="majorBidi" w:cstheme="majorBidi"/>
          <w:sz w:val="24"/>
          <w:szCs w:val="24"/>
        </w:rPr>
        <w:t xml:space="preserve"> </w:t>
      </w:r>
      <w:sdt>
        <w:sdtPr>
          <w:rPr>
            <w:rFonts w:asciiTheme="majorBidi" w:hAnsiTheme="majorBidi" w:cstheme="majorBidi"/>
            <w:sz w:val="24"/>
            <w:szCs w:val="24"/>
          </w:rPr>
          <w:id w:val="16048506"/>
          <w:citation/>
        </w:sdtPr>
        <w:sdtEndPr/>
        <w:sdtContent>
          <w:r w:rsidR="00CF36A7">
            <w:rPr>
              <w:rFonts w:asciiTheme="majorBidi" w:hAnsiTheme="majorBidi" w:cstheme="majorBidi"/>
              <w:sz w:val="24"/>
              <w:szCs w:val="24"/>
            </w:rPr>
            <w:fldChar w:fldCharType="begin"/>
          </w:r>
          <w:r w:rsidR="00CF36A7">
            <w:rPr>
              <w:rFonts w:asciiTheme="majorBidi" w:hAnsiTheme="majorBidi" w:cstheme="majorBidi"/>
              <w:sz w:val="24"/>
              <w:szCs w:val="24"/>
            </w:rPr>
            <w:instrText xml:space="preserve"> CITATION Hua051 \l 1033 </w:instrText>
          </w:r>
          <w:r w:rsidR="00CF36A7">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[10]</w:t>
          </w:r>
          <w:r w:rsidR="00CF36A7">
            <w:rPr>
              <w:rFonts w:asciiTheme="majorBidi" w:hAnsiTheme="majorBidi" w:cstheme="majorBidi"/>
              <w:sz w:val="24"/>
              <w:szCs w:val="24"/>
            </w:rPr>
            <w:fldChar w:fldCharType="end"/>
          </w:r>
        </w:sdtContent>
      </w:sdt>
      <w:r w:rsidR="003367C8" w:rsidRPr="00241F22">
        <w:rPr>
          <w:rFonts w:asciiTheme="majorBidi" w:hAnsiTheme="majorBidi" w:cstheme="majorBidi"/>
          <w:sz w:val="24"/>
          <w:szCs w:val="24"/>
        </w:rPr>
        <w:t xml:space="preserve">. </w:t>
      </w:r>
      <w:r w:rsidR="003367C8" w:rsidRPr="00241F22">
        <w:rPr>
          <w:rFonts w:asciiTheme="majorBidi" w:hAnsiTheme="majorBidi" w:cstheme="majorBidi"/>
          <w:sz w:val="24"/>
          <w:szCs w:val="24"/>
          <w:lang w:bidi="ar-IQ"/>
        </w:rPr>
        <w:t xml:space="preserve"> </w:t>
      </w:r>
      <w:r w:rsidR="0079694F" w:rsidRPr="00241F22">
        <w:rPr>
          <w:rFonts w:asciiTheme="majorBidi" w:hAnsiTheme="majorBidi" w:cstheme="majorBidi"/>
          <w:sz w:val="24"/>
          <w:szCs w:val="24"/>
          <w:lang w:bidi="ar-IQ"/>
        </w:rPr>
        <w:t xml:space="preserve">   </w:t>
      </w:r>
      <w:r w:rsidRPr="00241F22">
        <w:rPr>
          <w:rFonts w:asciiTheme="majorBidi" w:hAnsiTheme="majorBidi" w:cstheme="majorBidi"/>
          <w:sz w:val="24"/>
          <w:szCs w:val="24"/>
        </w:rPr>
        <w:t xml:space="preserve"> </w:t>
      </w:r>
    </w:p>
    <w:p w:rsidR="00DE2E6F" w:rsidRPr="00DE2E6F" w:rsidRDefault="00DE2E6F" w:rsidP="00A52E15">
      <w:pPr>
        <w:autoSpaceDE w:val="0"/>
        <w:autoSpaceDN w:val="0"/>
        <w:bidi w:val="0"/>
        <w:adjustRightInd w:val="0"/>
        <w:spacing w:after="0" w:line="240" w:lineRule="auto"/>
        <w:ind w:firstLine="567"/>
        <w:jc w:val="both"/>
        <w:rPr>
          <w:rFonts w:asciiTheme="majorBidi" w:hAnsiTheme="majorBidi" w:cstheme="majorBidi"/>
          <w:sz w:val="24"/>
          <w:szCs w:val="24"/>
        </w:rPr>
      </w:pPr>
      <w:r w:rsidRPr="00DE2E6F">
        <w:rPr>
          <w:rFonts w:asciiTheme="majorBidi" w:hAnsiTheme="majorBidi" w:cstheme="majorBidi"/>
          <w:sz w:val="24"/>
          <w:szCs w:val="24"/>
        </w:rPr>
        <w:t xml:space="preserve">There are two methods of the inverse model controller for time dependent dynamic system: (a) </w:t>
      </w:r>
      <w:r w:rsidR="009B7008" w:rsidRPr="00DE2E6F">
        <w:rPr>
          <w:rFonts w:asciiTheme="majorBidi" w:hAnsiTheme="majorBidi" w:cstheme="majorBidi"/>
          <w:sz w:val="24"/>
          <w:szCs w:val="24"/>
        </w:rPr>
        <w:t>Inverse</w:t>
      </w:r>
      <w:r w:rsidRPr="00DE2E6F">
        <w:rPr>
          <w:rFonts w:asciiTheme="majorBidi" w:hAnsiTheme="majorBidi" w:cstheme="majorBidi"/>
          <w:sz w:val="24"/>
          <w:szCs w:val="24"/>
        </w:rPr>
        <w:t xml:space="preserve"> control with online adaptive learning</w:t>
      </w:r>
      <w:r w:rsidR="00972877">
        <w:rPr>
          <w:rFonts w:asciiTheme="majorBidi" w:hAnsiTheme="majorBidi" w:cstheme="majorBidi"/>
          <w:sz w:val="24"/>
          <w:szCs w:val="24"/>
        </w:rPr>
        <w:t xml:space="preserve"> </w:t>
      </w:r>
      <w:r w:rsidRPr="00DE2E6F">
        <w:rPr>
          <w:rFonts w:asciiTheme="majorBidi" w:hAnsiTheme="majorBidi" w:cstheme="majorBidi"/>
          <w:sz w:val="24"/>
          <w:szCs w:val="24"/>
        </w:rPr>
        <w:t>method</w:t>
      </w:r>
      <w:r w:rsidR="00AD5115" w:rsidRPr="00AD5115">
        <w:rPr>
          <w:rFonts w:asciiTheme="majorBidi" w:hAnsiTheme="majorBidi" w:cstheme="majorBidi"/>
          <w:color w:val="FFFFFF" w:themeColor="background1"/>
          <w:sz w:val="2"/>
          <w:szCs w:val="2"/>
        </w:rPr>
        <w:t>s</w:t>
      </w:r>
      <w:r w:rsidRPr="00DE2E6F">
        <w:rPr>
          <w:rFonts w:asciiTheme="majorBidi" w:hAnsiTheme="majorBidi" w:cstheme="majorBidi"/>
          <w:sz w:val="24"/>
          <w:szCs w:val="24"/>
        </w:rPr>
        <w:t xml:space="preserve"> and (b) method of direct inverse control</w:t>
      </w:r>
      <w:r w:rsidR="00CF36A7">
        <w:rPr>
          <w:rFonts w:asciiTheme="majorBidi" w:hAnsiTheme="majorBidi" w:cstheme="majorBidi"/>
          <w:sz w:val="24"/>
          <w:szCs w:val="24"/>
        </w:rPr>
        <w:t xml:space="preserve"> </w:t>
      </w:r>
      <w:sdt>
        <w:sdtPr>
          <w:rPr>
            <w:rFonts w:asciiTheme="majorBidi" w:hAnsiTheme="majorBidi" w:cstheme="majorBidi"/>
            <w:sz w:val="24"/>
            <w:szCs w:val="24"/>
          </w:rPr>
          <w:id w:val="580797911"/>
          <w:citation/>
        </w:sdtPr>
        <w:sdtEndPr/>
        <w:sdtContent>
          <w:r w:rsidR="00CF36A7">
            <w:rPr>
              <w:rFonts w:asciiTheme="majorBidi" w:hAnsiTheme="majorBidi" w:cstheme="majorBidi"/>
              <w:sz w:val="24"/>
              <w:szCs w:val="24"/>
            </w:rPr>
            <w:fldChar w:fldCharType="begin"/>
          </w:r>
          <w:r w:rsidR="00CF36A7">
            <w:rPr>
              <w:rFonts w:asciiTheme="majorBidi" w:hAnsiTheme="majorBidi" w:cstheme="majorBidi"/>
              <w:sz w:val="24"/>
              <w:szCs w:val="24"/>
            </w:rPr>
            <w:instrText xml:space="preserve"> CITATION Hua051 \l 1033 </w:instrText>
          </w:r>
          <w:r w:rsidR="00CF36A7">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[10]</w:t>
          </w:r>
          <w:r w:rsidR="00CF36A7">
            <w:rPr>
              <w:rFonts w:asciiTheme="majorBidi" w:hAnsiTheme="majorBidi" w:cstheme="majorBidi"/>
              <w:sz w:val="24"/>
              <w:szCs w:val="24"/>
            </w:rPr>
            <w:fldChar w:fldCharType="end"/>
          </w:r>
        </w:sdtContent>
      </w:sdt>
      <w:r w:rsidRPr="00DE2E6F">
        <w:rPr>
          <w:rFonts w:asciiTheme="majorBidi" w:hAnsiTheme="majorBidi" w:cstheme="majorBidi"/>
          <w:sz w:val="24"/>
          <w:szCs w:val="24"/>
        </w:rPr>
        <w:t xml:space="preserve">. </w:t>
      </w:r>
    </w:p>
    <w:p w:rsidR="00106BB2" w:rsidRPr="00A52E15" w:rsidRDefault="00106BB2" w:rsidP="00A52E15">
      <w:pPr>
        <w:pStyle w:val="ListParagraph"/>
        <w:numPr>
          <w:ilvl w:val="0"/>
          <w:numId w:val="2"/>
        </w:numPr>
        <w:autoSpaceDE w:val="0"/>
        <w:autoSpaceDN w:val="0"/>
        <w:bidi w:val="0"/>
        <w:adjustRightInd w:val="0"/>
        <w:spacing w:after="0" w:line="240" w:lineRule="auto"/>
        <w:ind w:left="284" w:hanging="284"/>
        <w:rPr>
          <w:rFonts w:asciiTheme="majorBidi" w:hAnsiTheme="majorBidi" w:cstheme="majorBidi"/>
          <w:b/>
          <w:bCs/>
          <w:sz w:val="24"/>
          <w:szCs w:val="24"/>
        </w:rPr>
      </w:pPr>
      <w:r w:rsidRPr="00A52E15">
        <w:rPr>
          <w:rFonts w:asciiTheme="majorBidi" w:hAnsiTheme="majorBidi" w:cstheme="majorBidi"/>
          <w:b/>
          <w:bCs/>
          <w:sz w:val="24"/>
          <w:szCs w:val="24"/>
        </w:rPr>
        <w:t>Inverse control with online adaptive learning</w:t>
      </w:r>
    </w:p>
    <w:p w:rsidR="00A74423" w:rsidRPr="00FA322A" w:rsidRDefault="003165D9" w:rsidP="00A52E15">
      <w:pPr>
        <w:autoSpaceDE w:val="0"/>
        <w:autoSpaceDN w:val="0"/>
        <w:bidi w:val="0"/>
        <w:adjustRightInd w:val="0"/>
        <w:spacing w:after="0" w:line="240" w:lineRule="auto"/>
        <w:ind w:firstLine="426"/>
        <w:jc w:val="both"/>
      </w:pPr>
      <w:r w:rsidRPr="00C0401D">
        <w:rPr>
          <w:rFonts w:asciiTheme="majorBidi" w:hAnsiTheme="majorBidi" w:cstheme="majorBidi"/>
          <w:sz w:val="24"/>
          <w:szCs w:val="24"/>
        </w:rPr>
        <w:t xml:space="preserve">Adaptive system based on inverse control, shown in </w:t>
      </w:r>
      <w:r w:rsidRPr="002D2C59">
        <w:rPr>
          <w:rFonts w:asciiTheme="majorBidi" w:hAnsiTheme="majorBidi" w:cstheme="majorBidi"/>
          <w:sz w:val="24"/>
          <w:szCs w:val="24"/>
        </w:rPr>
        <w:t>Figure</w:t>
      </w:r>
      <w:r w:rsidRPr="00C0401D">
        <w:rPr>
          <w:rFonts w:asciiTheme="majorBidi" w:hAnsiTheme="majorBidi" w:cstheme="majorBidi"/>
          <w:sz w:val="24"/>
          <w:szCs w:val="24"/>
        </w:rPr>
        <w:t xml:space="preserve"> </w:t>
      </w:r>
      <w:r w:rsidR="0099459C" w:rsidRPr="00C0401D">
        <w:rPr>
          <w:rFonts w:asciiTheme="majorBidi" w:hAnsiTheme="majorBidi" w:cstheme="majorBidi"/>
          <w:sz w:val="24"/>
          <w:szCs w:val="24"/>
        </w:rPr>
        <w:t xml:space="preserve">2, can be designed in two parts: (a) inhibition of noise in plant, and (b) </w:t>
      </w:r>
      <w:r w:rsidR="00C0401D" w:rsidRPr="00C0401D">
        <w:rPr>
          <w:rFonts w:asciiTheme="majorBidi" w:hAnsiTheme="majorBidi" w:cstheme="majorBidi"/>
          <w:sz w:val="24"/>
          <w:szCs w:val="24"/>
        </w:rPr>
        <w:t>control part for the dynamic re</w:t>
      </w:r>
      <w:r w:rsidR="00C0401D" w:rsidRPr="00FA322A">
        <w:rPr>
          <w:rFonts w:asciiTheme="majorBidi" w:hAnsiTheme="majorBidi" w:cstheme="majorBidi"/>
          <w:sz w:val="24"/>
          <w:szCs w:val="24"/>
        </w:rPr>
        <w:t>sponse of plant.</w:t>
      </w:r>
      <w:r w:rsidR="0099459C" w:rsidRPr="00FA322A">
        <w:rPr>
          <w:rFonts w:asciiTheme="majorBidi" w:hAnsiTheme="majorBidi" w:cstheme="majorBidi"/>
          <w:sz w:val="24"/>
          <w:szCs w:val="24"/>
        </w:rPr>
        <w:t xml:space="preserve"> </w:t>
      </w:r>
    </w:p>
    <w:p w:rsidR="00106BB2" w:rsidRDefault="00195237" w:rsidP="00A52E15">
      <w:pPr>
        <w:autoSpaceDE w:val="0"/>
        <w:autoSpaceDN w:val="0"/>
        <w:bidi w:val="0"/>
        <w:adjustRightInd w:val="0"/>
        <w:spacing w:after="0" w:line="240" w:lineRule="auto"/>
        <w:ind w:firstLine="360"/>
        <w:jc w:val="both"/>
        <w:rPr>
          <w:rFonts w:asciiTheme="majorBidi" w:hAnsiTheme="majorBidi" w:cstheme="majorBidi"/>
          <w:sz w:val="24"/>
          <w:szCs w:val="24"/>
          <w:lang w:bidi="ar-IQ"/>
        </w:rPr>
      </w:pPr>
      <w:r w:rsidRPr="00FA322A">
        <w:rPr>
          <w:rFonts w:asciiTheme="majorBidi" w:hAnsiTheme="majorBidi" w:cstheme="majorBidi"/>
          <w:sz w:val="24"/>
          <w:szCs w:val="24"/>
        </w:rPr>
        <w:lastRenderedPageBreak/>
        <w:t xml:space="preserve">The main idea of adaptive inverse control process is by send the output of the inverse model of the plant (object), which </w:t>
      </w:r>
      <w:r w:rsidRPr="00FA322A">
        <w:rPr>
          <w:rFonts w:asciiTheme="majorBidi" w:hAnsiTheme="majorBidi" w:cstheme="majorBidi"/>
          <w:sz w:val="24"/>
          <w:szCs w:val="24"/>
          <w:lang w:bidi="ar-IQ"/>
        </w:rPr>
        <w:t>works as the controller, to drive this object</w:t>
      </w:r>
      <w:r w:rsidR="00E93779">
        <w:rPr>
          <w:rFonts w:asciiTheme="majorBidi" w:hAnsiTheme="majorBidi" w:cstheme="majorBidi"/>
          <w:sz w:val="24"/>
          <w:szCs w:val="24"/>
          <w:lang w:bidi="ar-IQ"/>
        </w:rPr>
        <w:t xml:space="preserve"> </w:t>
      </w:r>
      <w:sdt>
        <w:sdtPr>
          <w:rPr>
            <w:rFonts w:asciiTheme="majorBidi" w:hAnsiTheme="majorBidi" w:cstheme="majorBidi"/>
            <w:sz w:val="24"/>
            <w:szCs w:val="24"/>
            <w:lang w:bidi="ar-IQ"/>
          </w:rPr>
          <w:id w:val="-820571603"/>
          <w:citation/>
        </w:sdtPr>
        <w:sdtEndPr/>
        <w:sdtContent>
          <w:r w:rsidR="00E93779">
            <w:rPr>
              <w:rFonts w:asciiTheme="majorBidi" w:hAnsiTheme="majorBidi" w:cstheme="majorBidi"/>
              <w:sz w:val="24"/>
              <w:szCs w:val="24"/>
              <w:lang w:bidi="ar-IQ"/>
            </w:rPr>
            <w:fldChar w:fldCharType="begin"/>
          </w:r>
          <w:r w:rsidR="00E93779">
            <w:rPr>
              <w:rFonts w:asciiTheme="majorBidi" w:hAnsiTheme="majorBidi" w:cstheme="majorBidi"/>
              <w:sz w:val="24"/>
              <w:szCs w:val="24"/>
              <w:lang w:bidi="ar-IQ"/>
            </w:rPr>
            <w:instrText xml:space="preserve"> CITATION Yul11 \l 1033 </w:instrText>
          </w:r>
          <w:r w:rsidR="00E93779">
            <w:rPr>
              <w:rFonts w:asciiTheme="majorBidi" w:hAnsiTheme="majorBidi" w:cstheme="majorBidi"/>
              <w:sz w:val="24"/>
              <w:szCs w:val="24"/>
              <w:lang w:bidi="ar-IQ"/>
            </w:rPr>
            <w:fldChar w:fldCharType="separate"/>
          </w:r>
          <w:r w:rsidR="005B49D7" w:rsidRPr="005B49D7">
            <w:rPr>
              <w:rFonts w:asciiTheme="majorBidi" w:hAnsiTheme="majorBidi" w:cstheme="majorBidi"/>
              <w:noProof/>
              <w:sz w:val="24"/>
              <w:szCs w:val="24"/>
              <w:lang w:bidi="ar-IQ"/>
            </w:rPr>
            <w:t>[6]</w:t>
          </w:r>
          <w:r w:rsidR="00E93779">
            <w:rPr>
              <w:rFonts w:asciiTheme="majorBidi" w:hAnsiTheme="majorBidi" w:cstheme="majorBidi"/>
              <w:sz w:val="24"/>
              <w:szCs w:val="24"/>
              <w:lang w:bidi="ar-IQ"/>
            </w:rPr>
            <w:fldChar w:fldCharType="end"/>
          </w:r>
        </w:sdtContent>
      </w:sdt>
      <w:r w:rsidRPr="00FA322A">
        <w:rPr>
          <w:rFonts w:asciiTheme="majorBidi" w:hAnsiTheme="majorBidi" w:cstheme="majorBidi"/>
          <w:sz w:val="24"/>
          <w:szCs w:val="24"/>
          <w:lang w:bidi="ar-IQ"/>
        </w:rPr>
        <w:t xml:space="preserve">. </w:t>
      </w:r>
    </w:p>
    <w:p w:rsidR="00106BB2" w:rsidRDefault="006D59A0" w:rsidP="00A52E15">
      <w:pPr>
        <w:autoSpaceDE w:val="0"/>
        <w:autoSpaceDN w:val="0"/>
        <w:bidi w:val="0"/>
        <w:adjustRightInd w:val="0"/>
        <w:spacing w:after="0" w:line="240" w:lineRule="auto"/>
        <w:ind w:firstLine="360"/>
        <w:jc w:val="both"/>
        <w:rPr>
          <w:rFonts w:asciiTheme="majorBidi" w:hAnsiTheme="majorBidi" w:cstheme="majorBidi"/>
          <w:sz w:val="24"/>
          <w:szCs w:val="24"/>
        </w:rPr>
      </w:pPr>
      <w:r>
        <w:rPr>
          <w:rFonts w:asciiTheme="majorBidi" w:hAnsiTheme="majorBidi" w:cstheme="majorBidi"/>
          <w:sz w:val="24"/>
          <w:szCs w:val="24"/>
          <w:lang w:bidi="ar-IQ"/>
        </w:rPr>
        <w:t>Equation (8) represents</w:t>
      </w:r>
      <w:r w:rsidR="00FA322A">
        <w:rPr>
          <w:rFonts w:asciiTheme="majorBidi" w:hAnsiTheme="majorBidi" w:cstheme="majorBidi"/>
          <w:sz w:val="24"/>
          <w:szCs w:val="24"/>
          <w:lang w:bidi="ar-IQ"/>
        </w:rPr>
        <w:t xml:space="preserve"> the transfer</w:t>
      </w:r>
      <w:r w:rsidR="002D2C59">
        <w:rPr>
          <w:rFonts w:asciiTheme="majorBidi" w:hAnsiTheme="majorBidi" w:cstheme="majorBidi"/>
          <w:sz w:val="24"/>
          <w:szCs w:val="24"/>
          <w:lang w:bidi="ar-IQ"/>
        </w:rPr>
        <w:t xml:space="preserve"> function of this system</w:t>
      </w:r>
      <w:r w:rsidR="003B7476">
        <w:rPr>
          <w:rFonts w:asciiTheme="majorBidi" w:hAnsiTheme="majorBidi" w:cstheme="majorBidi"/>
          <w:sz w:val="24"/>
          <w:szCs w:val="24"/>
          <w:lang w:bidi="ar-IQ"/>
        </w:rPr>
        <w:t xml:space="preserve"> </w:t>
      </w:r>
      <w:r w:rsidR="00FA322A">
        <w:rPr>
          <w:rFonts w:asciiTheme="majorBidi" w:hAnsiTheme="majorBidi" w:cstheme="majorBidi"/>
          <w:sz w:val="24"/>
          <w:szCs w:val="24"/>
          <w:lang w:bidi="ar-IQ"/>
        </w:rPr>
        <w:t>from the input</w:t>
      </w:r>
      <w:r w:rsidR="002D2C59">
        <w:rPr>
          <w:rFonts w:asciiTheme="majorBidi" w:hAnsiTheme="majorBidi" w:cstheme="majorBidi"/>
          <w:sz w:val="24"/>
          <w:szCs w:val="24"/>
          <w:lang w:bidi="ar-IQ"/>
        </w:rPr>
        <w:t>s</w:t>
      </w:r>
      <w:r w:rsidR="00FA322A">
        <w:rPr>
          <w:rFonts w:asciiTheme="majorBidi" w:hAnsiTheme="majorBidi" w:cstheme="majorBidi"/>
          <w:sz w:val="24"/>
          <w:szCs w:val="24"/>
          <w:lang w:bidi="ar-IQ"/>
        </w:rPr>
        <w:t xml:space="preserve"> of the plant with disturbance to its output:</w:t>
      </w:r>
    </w:p>
    <w:p w:rsidR="00921448" w:rsidRDefault="00921448" w:rsidP="00A52E15">
      <w:pPr>
        <w:pStyle w:val="MTDisplayEquation"/>
        <w:spacing w:after="0" w:line="240" w:lineRule="auto"/>
      </w:pPr>
      <w:r>
        <w:tab/>
      </w:r>
      <w:r w:rsidR="00733CF0" w:rsidRPr="00921448">
        <w:rPr>
          <w:position w:val="-32"/>
        </w:rPr>
        <w:object w:dxaOrig="7820" w:dyaOrig="760">
          <v:shape id="_x0000_i1038" type="#_x0000_t75" style="width:391.5pt;height:39pt" o:ole="">
            <v:imagedata r:id="rId37" o:title=""/>
          </v:shape>
          <o:OLEObject Type="Embed" ProgID="Equation.DSMT4" ShapeID="_x0000_i1038" DrawAspect="Content" ObjectID="_1615100776" r:id="rId38"/>
        </w:object>
      </w:r>
    </w:p>
    <w:p w:rsidR="00106BB2" w:rsidRDefault="00106BB2" w:rsidP="00A52E15">
      <w:pPr>
        <w:autoSpaceDE w:val="0"/>
        <w:autoSpaceDN w:val="0"/>
        <w:bidi w:val="0"/>
        <w:adjustRightInd w:val="0"/>
        <w:spacing w:after="0" w:line="240" w:lineRule="auto"/>
        <w:ind w:left="284"/>
        <w:rPr>
          <w:rFonts w:asciiTheme="majorBidi" w:hAnsiTheme="majorBidi" w:cstheme="majorBidi"/>
          <w:iCs/>
          <w:sz w:val="24"/>
          <w:szCs w:val="24"/>
        </w:rPr>
      </w:pPr>
      <w:r w:rsidRPr="00524814">
        <w:rPr>
          <w:rFonts w:asciiTheme="majorBidi" w:hAnsiTheme="majorBidi" w:cstheme="majorBidi"/>
          <w:iCs/>
          <w:sz w:val="24"/>
          <w:szCs w:val="24"/>
        </w:rPr>
        <w:t>Where</w:t>
      </w:r>
      <w:r w:rsidR="005B05BC" w:rsidRPr="001B40D3">
        <w:rPr>
          <w:rFonts w:asciiTheme="majorBidi" w:eastAsiaTheme="minorEastAsia" w:hAnsiTheme="majorBidi" w:cstheme="majorBidi"/>
          <w:iCs/>
          <w:position w:val="-14"/>
          <w:sz w:val="24"/>
          <w:szCs w:val="24"/>
        </w:rPr>
        <w:object w:dxaOrig="660" w:dyaOrig="400">
          <v:shape id="_x0000_i1039" type="#_x0000_t75" style="width:34.5pt;height:21pt" o:ole="">
            <v:imagedata r:id="rId39" o:title=""/>
          </v:shape>
          <o:OLEObject Type="Embed" ProgID="Equation.DSMT4" ShapeID="_x0000_i1039" DrawAspect="Content" ObjectID="_1615100777" r:id="rId40"/>
        </w:object>
      </w:r>
      <w:r w:rsidRPr="00524814">
        <w:rPr>
          <w:rFonts w:asciiTheme="majorBidi" w:hAnsiTheme="majorBidi" w:cstheme="majorBidi"/>
          <w:iCs/>
          <w:sz w:val="24"/>
          <w:szCs w:val="24"/>
        </w:rPr>
        <w:t>is</w:t>
      </w:r>
      <w:r w:rsidR="00F72ADA">
        <w:rPr>
          <w:rFonts w:asciiTheme="majorBidi" w:hAnsiTheme="majorBidi" w:cstheme="majorBidi"/>
          <w:iCs/>
          <w:sz w:val="24"/>
          <w:szCs w:val="24"/>
        </w:rPr>
        <w:t xml:space="preserve"> the </w:t>
      </w:r>
      <w:r w:rsidRPr="00524814">
        <w:rPr>
          <w:rFonts w:asciiTheme="majorBidi" w:hAnsiTheme="majorBidi" w:cstheme="majorBidi"/>
          <w:iCs/>
          <w:sz w:val="24"/>
          <w:szCs w:val="24"/>
        </w:rPr>
        <w:t>plant</w:t>
      </w:r>
      <w:r w:rsidR="00A74423">
        <w:rPr>
          <w:rFonts w:asciiTheme="majorBidi" w:hAnsiTheme="majorBidi" w:cstheme="majorBidi"/>
          <w:iCs/>
          <w:sz w:val="24"/>
          <w:szCs w:val="24"/>
        </w:rPr>
        <w:t xml:space="preserve"> (Object)</w:t>
      </w:r>
      <w:r w:rsidRPr="00524814">
        <w:rPr>
          <w:rFonts w:asciiTheme="majorBidi" w:hAnsiTheme="majorBidi" w:cstheme="majorBidi"/>
          <w:iCs/>
          <w:sz w:val="24"/>
          <w:szCs w:val="24"/>
        </w:rPr>
        <w:t>,</w:t>
      </w:r>
      <w:r w:rsidR="00A74423">
        <w:rPr>
          <w:rFonts w:asciiTheme="majorBidi" w:hAnsiTheme="majorBidi" w:cstheme="majorBidi"/>
          <w:iCs/>
          <w:sz w:val="24"/>
          <w:szCs w:val="24"/>
        </w:rPr>
        <w:t xml:space="preserve"> and </w:t>
      </w:r>
      <w:r w:rsidR="005B05BC" w:rsidRPr="001B40D3">
        <w:rPr>
          <w:rFonts w:asciiTheme="majorBidi" w:hAnsiTheme="majorBidi" w:cstheme="majorBidi"/>
          <w:iCs/>
          <w:position w:val="-14"/>
          <w:sz w:val="24"/>
          <w:szCs w:val="24"/>
        </w:rPr>
        <w:object w:dxaOrig="780" w:dyaOrig="400">
          <v:shape id="_x0000_i1040" type="#_x0000_t75" style="width:39pt;height:21pt" o:ole="">
            <v:imagedata r:id="rId41" o:title=""/>
          </v:shape>
          <o:OLEObject Type="Embed" ProgID="Equation.DSMT4" ShapeID="_x0000_i1040" DrawAspect="Content" ObjectID="_1615100778" r:id="rId42"/>
        </w:object>
      </w:r>
      <w:r w:rsidR="00A74423">
        <w:rPr>
          <w:rFonts w:asciiTheme="majorBidi" w:hAnsiTheme="majorBidi" w:cstheme="majorBidi"/>
          <w:iCs/>
          <w:sz w:val="24"/>
          <w:szCs w:val="24"/>
        </w:rPr>
        <w:t xml:space="preserve">and </w:t>
      </w:r>
      <w:r w:rsidR="001B40D3" w:rsidRPr="001B40D3">
        <w:rPr>
          <w:rFonts w:asciiTheme="majorBidi" w:hAnsiTheme="majorBidi" w:cstheme="majorBidi"/>
          <w:iCs/>
          <w:position w:val="-14"/>
          <w:sz w:val="24"/>
          <w:szCs w:val="24"/>
        </w:rPr>
        <w:object w:dxaOrig="840" w:dyaOrig="400">
          <v:shape id="_x0000_i1041" type="#_x0000_t75" style="width:42pt;height:21pt" o:ole="">
            <v:imagedata r:id="rId43" o:title=""/>
          </v:shape>
          <o:OLEObject Type="Embed" ProgID="Equation.DSMT4" ShapeID="_x0000_i1041" DrawAspect="Content" ObjectID="_1615100779" r:id="rId44"/>
        </w:object>
      </w:r>
      <w:r w:rsidR="00A74423">
        <w:rPr>
          <w:rFonts w:asciiTheme="majorBidi" w:hAnsiTheme="majorBidi" w:cstheme="majorBidi"/>
          <w:iCs/>
          <w:sz w:val="24"/>
          <w:szCs w:val="24"/>
        </w:rPr>
        <w:t>are the</w:t>
      </w:r>
      <w:r w:rsidR="00A74423" w:rsidRPr="00524814">
        <w:rPr>
          <w:rFonts w:asciiTheme="majorBidi" w:hAnsiTheme="majorBidi" w:cstheme="majorBidi"/>
          <w:iCs/>
          <w:sz w:val="24"/>
          <w:szCs w:val="24"/>
        </w:rPr>
        <w:t xml:space="preserve"> model</w:t>
      </w:r>
      <w:r w:rsidR="00A74423">
        <w:rPr>
          <w:rFonts w:asciiTheme="majorBidi" w:hAnsiTheme="majorBidi" w:cstheme="majorBidi"/>
          <w:iCs/>
          <w:sz w:val="24"/>
          <w:szCs w:val="24"/>
        </w:rPr>
        <w:t xml:space="preserve"> and</w:t>
      </w:r>
      <w:r w:rsidRPr="00524814">
        <w:rPr>
          <w:rFonts w:asciiTheme="majorBidi" w:hAnsiTheme="majorBidi" w:cstheme="majorBidi"/>
          <w:iCs/>
          <w:sz w:val="24"/>
          <w:szCs w:val="24"/>
        </w:rPr>
        <w:t xml:space="preserve"> </w:t>
      </w:r>
      <w:r w:rsidR="00A74423">
        <w:rPr>
          <w:rFonts w:asciiTheme="majorBidi" w:hAnsiTheme="majorBidi" w:cstheme="majorBidi"/>
          <w:iCs/>
          <w:sz w:val="24"/>
          <w:szCs w:val="24"/>
        </w:rPr>
        <w:t xml:space="preserve">the </w:t>
      </w:r>
      <w:r w:rsidRPr="00524814">
        <w:rPr>
          <w:rFonts w:asciiTheme="majorBidi" w:hAnsiTheme="majorBidi" w:cstheme="majorBidi"/>
          <w:iCs/>
          <w:sz w:val="24"/>
          <w:szCs w:val="24"/>
        </w:rPr>
        <w:t>inverse model</w:t>
      </w:r>
      <w:r w:rsidR="00FF5A14">
        <w:rPr>
          <w:rFonts w:asciiTheme="majorBidi" w:hAnsiTheme="majorBidi" w:cstheme="majorBidi"/>
          <w:iCs/>
          <w:sz w:val="24"/>
          <w:szCs w:val="24"/>
        </w:rPr>
        <w:t xml:space="preserve"> of </w:t>
      </w:r>
      <w:r w:rsidR="00FF5A14" w:rsidRPr="00524814">
        <w:rPr>
          <w:rFonts w:asciiTheme="majorBidi" w:hAnsiTheme="majorBidi" w:cstheme="majorBidi"/>
          <w:iCs/>
          <w:sz w:val="24"/>
          <w:szCs w:val="24"/>
        </w:rPr>
        <w:t>plant</w:t>
      </w:r>
      <w:r w:rsidR="00A74423">
        <w:rPr>
          <w:rFonts w:asciiTheme="majorBidi" w:hAnsiTheme="majorBidi" w:cstheme="majorBidi"/>
          <w:iCs/>
          <w:sz w:val="24"/>
          <w:szCs w:val="24"/>
        </w:rPr>
        <w:t xml:space="preserve"> respectively</w:t>
      </w:r>
      <w:r w:rsidRPr="00524814">
        <w:rPr>
          <w:rFonts w:asciiTheme="majorBidi" w:hAnsiTheme="majorBidi" w:cstheme="majorBidi"/>
          <w:iCs/>
          <w:sz w:val="24"/>
          <w:szCs w:val="24"/>
        </w:rPr>
        <w:t>.</w:t>
      </w:r>
    </w:p>
    <w:p w:rsidR="00CD6970" w:rsidRPr="00524814" w:rsidRDefault="00CD6970" w:rsidP="00CD6970">
      <w:pPr>
        <w:autoSpaceDE w:val="0"/>
        <w:autoSpaceDN w:val="0"/>
        <w:bidi w:val="0"/>
        <w:adjustRightInd w:val="0"/>
        <w:spacing w:after="0" w:line="240" w:lineRule="auto"/>
        <w:ind w:left="284"/>
        <w:rPr>
          <w:rFonts w:asciiTheme="majorBidi" w:hAnsiTheme="majorBidi" w:cstheme="majorBidi"/>
          <w:iCs/>
          <w:sz w:val="24"/>
          <w:szCs w:val="24"/>
        </w:rPr>
      </w:pPr>
    </w:p>
    <w:p w:rsidR="00106BB2" w:rsidRPr="00524814" w:rsidRDefault="00106BB2" w:rsidP="00A52E15">
      <w:pPr>
        <w:keepNext/>
        <w:autoSpaceDE w:val="0"/>
        <w:autoSpaceDN w:val="0"/>
        <w:bidi w:val="0"/>
        <w:adjustRightInd w:val="0"/>
        <w:spacing w:after="0" w:line="240" w:lineRule="auto"/>
        <w:jc w:val="center"/>
        <w:rPr>
          <w:rFonts w:asciiTheme="majorBidi" w:hAnsiTheme="majorBidi" w:cstheme="majorBidi"/>
        </w:rPr>
      </w:pPr>
      <w:r w:rsidRPr="00524814">
        <w:rPr>
          <w:rFonts w:asciiTheme="majorBidi" w:hAnsiTheme="majorBidi" w:cstheme="majorBidi"/>
          <w:noProof/>
        </w:rPr>
        <w:drawing>
          <wp:inline distT="0" distB="0" distL="0" distR="0">
            <wp:extent cx="3667125" cy="2075877"/>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695147" cy="2091739"/>
                    </a:xfrm>
                    <a:prstGeom prst="rect">
                      <a:avLst/>
                    </a:prstGeom>
                  </pic:spPr>
                </pic:pic>
              </a:graphicData>
            </a:graphic>
          </wp:inline>
        </w:drawing>
      </w:r>
    </w:p>
    <w:p w:rsidR="00106BB2" w:rsidRPr="000634C5" w:rsidRDefault="00106BB2" w:rsidP="00A52E15">
      <w:pPr>
        <w:pStyle w:val="Caption"/>
        <w:bidi w:val="0"/>
        <w:spacing w:after="0"/>
        <w:jc w:val="center"/>
        <w:rPr>
          <w:noProof/>
        </w:rPr>
      </w:pPr>
      <w:r w:rsidRPr="000634C5">
        <w:rPr>
          <w:noProof/>
        </w:rPr>
        <w:t xml:space="preserve">Figure </w:t>
      </w:r>
      <w:r w:rsidR="00CF7A34" w:rsidRPr="000634C5">
        <w:rPr>
          <w:noProof/>
        </w:rPr>
        <w:fldChar w:fldCharType="begin"/>
      </w:r>
      <w:r w:rsidRPr="000634C5">
        <w:rPr>
          <w:noProof/>
        </w:rPr>
        <w:instrText xml:space="preserve"> SEQ Figure \* ARABIC </w:instrText>
      </w:r>
      <w:r w:rsidR="00CF7A34" w:rsidRPr="000634C5">
        <w:rPr>
          <w:noProof/>
        </w:rPr>
        <w:fldChar w:fldCharType="separate"/>
      </w:r>
      <w:r w:rsidR="00453DD9">
        <w:rPr>
          <w:noProof/>
        </w:rPr>
        <w:t>2</w:t>
      </w:r>
      <w:r w:rsidR="00CF7A34" w:rsidRPr="000634C5">
        <w:rPr>
          <w:noProof/>
        </w:rPr>
        <w:fldChar w:fldCharType="end"/>
      </w:r>
      <w:r w:rsidR="000B6DC1">
        <w:rPr>
          <w:noProof/>
        </w:rPr>
        <w:t xml:space="preserve"> </w:t>
      </w:r>
      <w:r w:rsidR="0063703B" w:rsidRPr="000634C5">
        <w:rPr>
          <w:noProof/>
        </w:rPr>
        <w:t>the structure system of adaptive inverse control</w:t>
      </w:r>
      <w:sdt>
        <w:sdtPr>
          <w:rPr>
            <w:noProof/>
          </w:rPr>
          <w:id w:val="-1562481080"/>
          <w:citation/>
        </w:sdtPr>
        <w:sdtEndPr/>
        <w:sdtContent>
          <w:r w:rsidR="00947293">
            <w:rPr>
              <w:noProof/>
            </w:rPr>
            <w:fldChar w:fldCharType="begin"/>
          </w:r>
          <w:r w:rsidR="00947293">
            <w:rPr>
              <w:noProof/>
            </w:rPr>
            <w:instrText xml:space="preserve"> CITATION Yul11 \l 1033 </w:instrText>
          </w:r>
          <w:r w:rsidR="00947293">
            <w:rPr>
              <w:noProof/>
            </w:rPr>
            <w:fldChar w:fldCharType="separate"/>
          </w:r>
          <w:r w:rsidR="005B49D7">
            <w:rPr>
              <w:noProof/>
            </w:rPr>
            <w:t xml:space="preserve"> </w:t>
          </w:r>
          <w:r w:rsidR="005B49D7" w:rsidRPr="005B49D7">
            <w:rPr>
              <w:noProof/>
            </w:rPr>
            <w:t>[6]</w:t>
          </w:r>
          <w:r w:rsidR="00947293">
            <w:rPr>
              <w:noProof/>
            </w:rPr>
            <w:fldChar w:fldCharType="end"/>
          </w:r>
        </w:sdtContent>
      </w:sdt>
    </w:p>
    <w:p w:rsidR="00100135" w:rsidRPr="00A52E15" w:rsidRDefault="00100135" w:rsidP="00A52E15">
      <w:pPr>
        <w:pStyle w:val="ListParagraph"/>
        <w:numPr>
          <w:ilvl w:val="0"/>
          <w:numId w:val="2"/>
        </w:numPr>
        <w:autoSpaceDE w:val="0"/>
        <w:autoSpaceDN w:val="0"/>
        <w:bidi w:val="0"/>
        <w:adjustRightInd w:val="0"/>
        <w:spacing w:after="0" w:line="240" w:lineRule="auto"/>
        <w:ind w:left="284" w:hanging="284"/>
        <w:rPr>
          <w:rFonts w:asciiTheme="majorBidi" w:hAnsiTheme="majorBidi" w:cstheme="majorBidi"/>
          <w:b/>
          <w:bCs/>
          <w:sz w:val="24"/>
          <w:szCs w:val="24"/>
        </w:rPr>
      </w:pPr>
      <w:r w:rsidRPr="00A52E15">
        <w:rPr>
          <w:rFonts w:asciiTheme="majorBidi" w:hAnsiTheme="majorBidi" w:cstheme="majorBidi"/>
          <w:b/>
          <w:bCs/>
          <w:sz w:val="24"/>
          <w:szCs w:val="24"/>
        </w:rPr>
        <w:t>Direct inverse control</w:t>
      </w:r>
    </w:p>
    <w:p w:rsidR="00F31FDB" w:rsidRPr="000B6DC1" w:rsidRDefault="000B6DC1" w:rsidP="00A52E15">
      <w:pPr>
        <w:autoSpaceDE w:val="0"/>
        <w:autoSpaceDN w:val="0"/>
        <w:bidi w:val="0"/>
        <w:adjustRightInd w:val="0"/>
        <w:spacing w:after="0" w:line="240" w:lineRule="auto"/>
        <w:ind w:firstLine="567"/>
        <w:rPr>
          <w:rFonts w:asciiTheme="majorBidi" w:hAnsiTheme="majorBidi" w:cstheme="majorBidi"/>
          <w:sz w:val="24"/>
          <w:szCs w:val="24"/>
        </w:rPr>
      </w:pPr>
      <w:r w:rsidRPr="000B6DC1">
        <w:rPr>
          <w:rFonts w:asciiTheme="majorBidi" w:hAnsiTheme="majorBidi" w:cstheme="majorBidi"/>
          <w:sz w:val="24"/>
          <w:szCs w:val="24"/>
        </w:rPr>
        <w:t xml:space="preserve">Inverse model is used directly to control the system as shown in </w:t>
      </w:r>
      <w:r w:rsidRPr="002A5684">
        <w:rPr>
          <w:rFonts w:asciiTheme="majorBidi" w:hAnsiTheme="majorBidi" w:cstheme="majorBidi"/>
          <w:sz w:val="24"/>
          <w:szCs w:val="24"/>
        </w:rPr>
        <w:t>Figure</w:t>
      </w:r>
      <w:r w:rsidRPr="000B6DC1">
        <w:t xml:space="preserve"> </w:t>
      </w:r>
      <w:r w:rsidR="00006CB1">
        <w:rPr>
          <w:rFonts w:asciiTheme="majorBidi" w:hAnsiTheme="majorBidi" w:cstheme="majorBidi"/>
          <w:sz w:val="24"/>
          <w:szCs w:val="24"/>
        </w:rPr>
        <w:t xml:space="preserve">3. It's an </w:t>
      </w:r>
      <w:r w:rsidRPr="000B6DC1">
        <w:rPr>
          <w:rFonts w:asciiTheme="majorBidi" w:hAnsiTheme="majorBidi" w:cstheme="majorBidi"/>
          <w:sz w:val="24"/>
          <w:szCs w:val="24"/>
        </w:rPr>
        <w:t>input-output dynamic process is as represen</w:t>
      </w:r>
      <w:r w:rsidR="00AF26C0">
        <w:rPr>
          <w:rFonts w:asciiTheme="majorBidi" w:hAnsiTheme="majorBidi" w:cstheme="majorBidi"/>
          <w:sz w:val="24"/>
          <w:szCs w:val="24"/>
        </w:rPr>
        <w:t xml:space="preserve">ted in Equations (9) and (10) </w:t>
      </w:r>
      <w:sdt>
        <w:sdtPr>
          <w:rPr>
            <w:rFonts w:asciiTheme="majorBidi" w:hAnsiTheme="majorBidi" w:cstheme="majorBidi"/>
            <w:sz w:val="24"/>
            <w:szCs w:val="24"/>
          </w:rPr>
          <w:id w:val="-1093940553"/>
          <w:citation/>
        </w:sdtPr>
        <w:sdtEndPr/>
        <w:sdtContent>
          <w:r w:rsidR="003C3C85">
            <w:rPr>
              <w:rFonts w:asciiTheme="majorBidi" w:hAnsiTheme="majorBidi" w:cstheme="majorBidi"/>
              <w:sz w:val="24"/>
              <w:szCs w:val="24"/>
            </w:rPr>
            <w:fldChar w:fldCharType="begin"/>
          </w:r>
          <w:r w:rsidR="003C3C85">
            <w:rPr>
              <w:rFonts w:asciiTheme="majorBidi" w:hAnsiTheme="majorBidi" w:cstheme="majorBidi"/>
              <w:sz w:val="24"/>
              <w:szCs w:val="24"/>
            </w:rPr>
            <w:instrText xml:space="preserve"> CITATION Aka15 \l 1033 </w:instrText>
          </w:r>
          <w:r w:rsidR="003C3C85">
            <w:rPr>
              <w:rFonts w:asciiTheme="majorBidi" w:hAnsiTheme="majorBidi" w:cstheme="majorBidi"/>
              <w:sz w:val="24"/>
              <w:szCs w:val="24"/>
            </w:rPr>
            <w:fldChar w:fldCharType="separate"/>
          </w:r>
          <w:r w:rsidR="005B49D7" w:rsidRPr="005B49D7">
            <w:rPr>
              <w:rFonts w:asciiTheme="majorBidi" w:hAnsiTheme="majorBidi" w:cstheme="majorBidi"/>
              <w:noProof/>
              <w:sz w:val="24"/>
              <w:szCs w:val="24"/>
            </w:rPr>
            <w:t>[11]</w:t>
          </w:r>
          <w:r w:rsidR="003C3C85">
            <w:rPr>
              <w:rFonts w:asciiTheme="majorBidi" w:hAnsiTheme="majorBidi" w:cstheme="majorBidi"/>
              <w:sz w:val="24"/>
              <w:szCs w:val="24"/>
            </w:rPr>
            <w:fldChar w:fldCharType="end"/>
          </w:r>
        </w:sdtContent>
      </w:sdt>
      <w:r w:rsidRPr="000B6DC1">
        <w:rPr>
          <w:rFonts w:asciiTheme="majorBidi" w:hAnsiTheme="majorBidi" w:cstheme="majorBidi"/>
          <w:sz w:val="24"/>
          <w:szCs w:val="24"/>
        </w:rPr>
        <w:t xml:space="preserve">:  </w:t>
      </w:r>
    </w:p>
    <w:p w:rsidR="00BD723D" w:rsidRPr="00FB76B0" w:rsidRDefault="00BD723D" w:rsidP="00A52E15">
      <w:pPr>
        <w:pStyle w:val="MTDisplayEquation"/>
        <w:spacing w:after="0" w:line="240" w:lineRule="auto"/>
      </w:pPr>
      <w:r w:rsidRPr="00FB76B0">
        <w:tab/>
      </w:r>
      <w:r w:rsidR="00733CF0" w:rsidRPr="00FB76B0">
        <w:rPr>
          <w:position w:val="-16"/>
        </w:rPr>
        <w:object w:dxaOrig="8199" w:dyaOrig="440">
          <v:shape id="_x0000_i1042" type="#_x0000_t75" style="width:410.25pt;height:22.5pt" o:ole="">
            <v:imagedata r:id="rId46" o:title=""/>
          </v:shape>
          <o:OLEObject Type="Embed" ProgID="Equation.DSMT4" ShapeID="_x0000_i1042" DrawAspect="Content" ObjectID="_1615100780" r:id="rId47"/>
        </w:object>
      </w:r>
    </w:p>
    <w:p w:rsidR="00BD723D" w:rsidRPr="00FB76B0" w:rsidRDefault="00BD723D" w:rsidP="00A52E15">
      <w:pPr>
        <w:pStyle w:val="MTDisplayEquation"/>
        <w:spacing w:after="0" w:line="240" w:lineRule="auto"/>
        <w:rPr>
          <w:u w:val="single"/>
        </w:rPr>
      </w:pPr>
      <w:r w:rsidRPr="00FB76B0">
        <w:tab/>
      </w:r>
      <w:r w:rsidR="00733CF0" w:rsidRPr="00FB76B0">
        <w:rPr>
          <w:position w:val="-16"/>
        </w:rPr>
        <w:object w:dxaOrig="8160" w:dyaOrig="440">
          <v:shape id="_x0000_i1043" type="#_x0000_t75" style="width:407.25pt;height:22.5pt" o:ole="">
            <v:imagedata r:id="rId48" o:title=""/>
          </v:shape>
          <o:OLEObject Type="Embed" ProgID="Equation.DSMT4" ShapeID="_x0000_i1043" DrawAspect="Content" ObjectID="_1615100781" r:id="rId49"/>
        </w:object>
      </w:r>
    </w:p>
    <w:p w:rsidR="00165920" w:rsidRPr="00165920" w:rsidRDefault="00165920" w:rsidP="00A52E15">
      <w:pPr>
        <w:pStyle w:val="MTDisplayEquation"/>
        <w:spacing w:after="0" w:line="240" w:lineRule="auto"/>
      </w:pPr>
      <w:r w:rsidRPr="00165920">
        <w:t xml:space="preserve">Where </w:t>
      </w:r>
      <w:r w:rsidRPr="00165920">
        <w:rPr>
          <w:position w:val="-14"/>
        </w:rPr>
        <w:object w:dxaOrig="980" w:dyaOrig="400">
          <v:shape id="_x0000_i1044" type="#_x0000_t75" style="width:48.75pt;height:21pt" o:ole="">
            <v:imagedata r:id="rId50" o:title=""/>
          </v:shape>
          <o:OLEObject Type="Embed" ProgID="Equation.DSMT4" ShapeID="_x0000_i1044" DrawAspect="Content" ObjectID="_1615100782" r:id="rId51"/>
        </w:object>
      </w:r>
      <w:r w:rsidRPr="00165920">
        <w:rPr>
          <w:position w:val="-14"/>
        </w:rPr>
        <w:t xml:space="preserve"> </w:t>
      </w:r>
      <w:r w:rsidRPr="00165920">
        <w:t xml:space="preserve"> and </w:t>
      </w:r>
      <w:r w:rsidRPr="00165920">
        <w:rPr>
          <w:position w:val="-14"/>
        </w:rPr>
        <w:object w:dxaOrig="980" w:dyaOrig="400">
          <v:shape id="_x0000_i1045" type="#_x0000_t75" style="width:48.75pt;height:21pt" o:ole="">
            <v:imagedata r:id="rId52" o:title=""/>
          </v:shape>
          <o:OLEObject Type="Embed" ProgID="Equation.DSMT4" ShapeID="_x0000_i1045" DrawAspect="Content" ObjectID="_1615100783" r:id="rId53"/>
        </w:object>
      </w:r>
      <w:r w:rsidRPr="00165920">
        <w:rPr>
          <w:position w:val="-14"/>
        </w:rPr>
        <w:t xml:space="preserve"> </w:t>
      </w:r>
      <w:r w:rsidRPr="00165920">
        <w:t>are the values of input and output at i</w:t>
      </w:r>
      <w:r w:rsidRPr="00165920">
        <w:rPr>
          <w:vertAlign w:val="superscript"/>
        </w:rPr>
        <w:t>th</w:t>
      </w:r>
      <w:r w:rsidRPr="00165920">
        <w:t xml:space="preserve"> time respectively.</w:t>
      </w:r>
    </w:p>
    <w:bookmarkStart w:id="0" w:name="_MON_1522330280"/>
    <w:bookmarkEnd w:id="0"/>
    <w:p w:rsidR="0074059A" w:rsidRPr="00524814" w:rsidRDefault="00366787" w:rsidP="00A52E15">
      <w:pPr>
        <w:keepNext/>
        <w:autoSpaceDE w:val="0"/>
        <w:autoSpaceDN w:val="0"/>
        <w:bidi w:val="0"/>
        <w:adjustRightInd w:val="0"/>
        <w:spacing w:after="0" w:line="240" w:lineRule="auto"/>
        <w:jc w:val="center"/>
        <w:rPr>
          <w:rFonts w:asciiTheme="majorBidi" w:hAnsiTheme="majorBidi" w:cstheme="majorBidi"/>
        </w:rPr>
      </w:pPr>
      <w:r w:rsidRPr="00524814">
        <w:rPr>
          <w:rFonts w:asciiTheme="majorBidi" w:hAnsiTheme="majorBidi" w:cstheme="majorBidi"/>
        </w:rPr>
        <w:object w:dxaOrig="15225" w:dyaOrig="9450">
          <v:shape id="_x0000_i1046" type="#_x0000_t75" style="width:318pt;height:195pt" o:ole="">
            <v:imagedata r:id="rId54" o:title=""/>
          </v:shape>
          <o:OLEObject Type="Embed" ProgID="Visio.Drawing.15" ShapeID="_x0000_i1046" DrawAspect="Content" ObjectID="_1615100784" r:id="rId55"/>
        </w:object>
      </w:r>
    </w:p>
    <w:p w:rsidR="0074059A" w:rsidRPr="000634C5" w:rsidRDefault="0074059A" w:rsidP="00A52E15">
      <w:pPr>
        <w:pStyle w:val="Caption"/>
        <w:bidi w:val="0"/>
        <w:spacing w:after="0"/>
        <w:jc w:val="center"/>
        <w:rPr>
          <w:noProof/>
        </w:rPr>
      </w:pPr>
      <w:r w:rsidRPr="000634C5">
        <w:rPr>
          <w:noProof/>
        </w:rPr>
        <w:t xml:space="preserve">Figure </w:t>
      </w:r>
      <w:r w:rsidR="00CF7A34" w:rsidRPr="000634C5">
        <w:rPr>
          <w:noProof/>
        </w:rPr>
        <w:fldChar w:fldCharType="begin"/>
      </w:r>
      <w:r w:rsidRPr="000634C5">
        <w:rPr>
          <w:noProof/>
        </w:rPr>
        <w:instrText xml:space="preserve"> SEQ Figure \* ARABIC </w:instrText>
      </w:r>
      <w:r w:rsidR="00CF7A34" w:rsidRPr="000634C5">
        <w:rPr>
          <w:noProof/>
        </w:rPr>
        <w:fldChar w:fldCharType="separate"/>
      </w:r>
      <w:r w:rsidR="00453DD9">
        <w:rPr>
          <w:noProof/>
        </w:rPr>
        <w:t>3</w:t>
      </w:r>
      <w:r w:rsidR="00CF7A34" w:rsidRPr="000634C5">
        <w:rPr>
          <w:noProof/>
        </w:rPr>
        <w:fldChar w:fldCharType="end"/>
      </w:r>
      <w:r w:rsidR="00217E7E">
        <w:rPr>
          <w:noProof/>
        </w:rPr>
        <w:t xml:space="preserve"> </w:t>
      </w:r>
      <w:r w:rsidR="00366787" w:rsidRPr="000634C5">
        <w:rPr>
          <w:noProof/>
        </w:rPr>
        <w:t>structure of</w:t>
      </w:r>
      <w:r w:rsidR="00815B9D">
        <w:rPr>
          <w:noProof/>
        </w:rPr>
        <w:t xml:space="preserve"> the </w:t>
      </w:r>
      <w:r w:rsidR="00366787" w:rsidRPr="000634C5">
        <w:rPr>
          <w:noProof/>
        </w:rPr>
        <w:t xml:space="preserve"> d</w:t>
      </w:r>
      <w:r w:rsidRPr="000634C5">
        <w:rPr>
          <w:noProof/>
        </w:rPr>
        <w:t xml:space="preserve">irect </w:t>
      </w:r>
      <w:r w:rsidR="00366787" w:rsidRPr="000634C5">
        <w:rPr>
          <w:noProof/>
        </w:rPr>
        <w:t>i</w:t>
      </w:r>
      <w:r w:rsidRPr="000634C5">
        <w:rPr>
          <w:noProof/>
        </w:rPr>
        <w:t>nverse</w:t>
      </w:r>
      <w:r w:rsidR="00366787" w:rsidRPr="000634C5">
        <w:rPr>
          <w:noProof/>
        </w:rPr>
        <w:t>c</w:t>
      </w:r>
      <w:r w:rsidRPr="000634C5">
        <w:rPr>
          <w:noProof/>
        </w:rPr>
        <w:t xml:space="preserve">ontrol </w:t>
      </w:r>
    </w:p>
    <w:p w:rsidR="00DA17DC" w:rsidRPr="00524814" w:rsidRDefault="00DA17DC" w:rsidP="00A52E15">
      <w:pPr>
        <w:autoSpaceDE w:val="0"/>
        <w:autoSpaceDN w:val="0"/>
        <w:bidi w:val="0"/>
        <w:adjustRightInd w:val="0"/>
        <w:spacing w:after="0" w:line="240" w:lineRule="auto"/>
        <w:ind w:left="360" w:firstLine="360"/>
        <w:rPr>
          <w:rFonts w:asciiTheme="majorBidi" w:hAnsiTheme="majorBidi" w:cstheme="majorBidi"/>
          <w:sz w:val="24"/>
          <w:szCs w:val="24"/>
        </w:rPr>
      </w:pPr>
      <w:r w:rsidRPr="00524814">
        <w:rPr>
          <w:rFonts w:asciiTheme="majorBidi" w:hAnsiTheme="majorBidi" w:cstheme="majorBidi"/>
          <w:sz w:val="24"/>
          <w:szCs w:val="24"/>
        </w:rPr>
        <w:t>In this work, the proposed ANFIS control system can be classified as a direct inverse control model.</w:t>
      </w:r>
    </w:p>
    <w:p w:rsidR="00367803" w:rsidRPr="00524814" w:rsidRDefault="00AE6878" w:rsidP="00A52E15">
      <w:pPr>
        <w:pStyle w:val="ListParagraph"/>
        <w:numPr>
          <w:ilvl w:val="0"/>
          <w:numId w:val="1"/>
        </w:numPr>
        <w:bidi w:val="0"/>
        <w:spacing w:after="0" w:line="240" w:lineRule="auto"/>
        <w:ind w:left="426" w:hanging="426"/>
        <w:rPr>
          <w:rFonts w:asciiTheme="majorBidi" w:hAnsiTheme="majorBidi" w:cstheme="majorBidi"/>
          <w:b/>
          <w:bCs/>
          <w:sz w:val="28"/>
          <w:szCs w:val="28"/>
        </w:rPr>
      </w:pPr>
      <w:r w:rsidRPr="00524814">
        <w:rPr>
          <w:rFonts w:asciiTheme="majorBidi" w:hAnsiTheme="majorBidi" w:cstheme="majorBidi"/>
          <w:b/>
          <w:bCs/>
          <w:sz w:val="28"/>
          <w:szCs w:val="28"/>
        </w:rPr>
        <w:lastRenderedPageBreak/>
        <w:t>Simulations</w:t>
      </w:r>
      <w:r w:rsidR="00F72ADA">
        <w:rPr>
          <w:rFonts w:asciiTheme="majorBidi" w:hAnsiTheme="majorBidi" w:cstheme="majorBidi"/>
          <w:b/>
          <w:bCs/>
          <w:sz w:val="28"/>
          <w:szCs w:val="28"/>
        </w:rPr>
        <w:t xml:space="preserve"> </w:t>
      </w:r>
      <w:r w:rsidR="00E93509" w:rsidRPr="00524814">
        <w:rPr>
          <w:rFonts w:asciiTheme="majorBidi" w:hAnsiTheme="majorBidi" w:cstheme="majorBidi"/>
          <w:b/>
          <w:bCs/>
          <w:sz w:val="28"/>
          <w:szCs w:val="28"/>
        </w:rPr>
        <w:t xml:space="preserve">and </w:t>
      </w:r>
      <w:r w:rsidR="00FD0188" w:rsidRPr="00524814">
        <w:rPr>
          <w:rFonts w:asciiTheme="majorBidi" w:hAnsiTheme="majorBidi" w:cstheme="majorBidi"/>
          <w:b/>
          <w:bCs/>
          <w:sz w:val="28"/>
          <w:szCs w:val="28"/>
        </w:rPr>
        <w:t>Results</w:t>
      </w:r>
    </w:p>
    <w:p w:rsidR="00E15437" w:rsidRPr="00524814" w:rsidRDefault="00E15437" w:rsidP="00A52E15">
      <w:pPr>
        <w:bidi w:val="0"/>
        <w:spacing w:after="0" w:line="240" w:lineRule="auto"/>
        <w:ind w:firstLine="360"/>
        <w:jc w:val="both"/>
        <w:rPr>
          <w:rFonts w:asciiTheme="majorBidi" w:hAnsiTheme="majorBidi" w:cstheme="majorBidi"/>
          <w:sz w:val="24"/>
          <w:szCs w:val="24"/>
        </w:rPr>
      </w:pPr>
      <w:r w:rsidRPr="00524814">
        <w:rPr>
          <w:rFonts w:asciiTheme="majorBidi" w:hAnsiTheme="majorBidi" w:cstheme="majorBidi"/>
          <w:sz w:val="24"/>
          <w:szCs w:val="24"/>
        </w:rPr>
        <w:t xml:space="preserve">Simulation </w:t>
      </w:r>
      <w:r w:rsidR="0003316A">
        <w:rPr>
          <w:rFonts w:asciiTheme="majorBidi" w:hAnsiTheme="majorBidi" w:cstheme="majorBidi"/>
          <w:sz w:val="24"/>
          <w:szCs w:val="24"/>
        </w:rPr>
        <w:t>is</w:t>
      </w:r>
      <w:r w:rsidRPr="00524814">
        <w:rPr>
          <w:rFonts w:asciiTheme="majorBidi" w:hAnsiTheme="majorBidi" w:cstheme="majorBidi"/>
          <w:sz w:val="24"/>
          <w:szCs w:val="24"/>
        </w:rPr>
        <w:t xml:space="preserve"> carried out </w:t>
      </w:r>
      <w:r w:rsidR="00E5634F" w:rsidRPr="00524814">
        <w:rPr>
          <w:rFonts w:asciiTheme="majorBidi" w:hAnsiTheme="majorBidi" w:cstheme="majorBidi"/>
          <w:sz w:val="24"/>
          <w:szCs w:val="24"/>
        </w:rPr>
        <w:t>the ANFIS system</w:t>
      </w:r>
      <w:r w:rsidRPr="00524814">
        <w:rPr>
          <w:rFonts w:asciiTheme="majorBidi" w:hAnsiTheme="majorBidi" w:cstheme="majorBidi"/>
          <w:sz w:val="24"/>
          <w:szCs w:val="24"/>
        </w:rPr>
        <w:t xml:space="preserve"> with offline trajectory </w:t>
      </w:r>
      <w:r w:rsidR="0096086B" w:rsidRPr="00524814">
        <w:rPr>
          <w:rFonts w:asciiTheme="majorBidi" w:hAnsiTheme="majorBidi" w:cstheme="majorBidi"/>
          <w:sz w:val="24"/>
          <w:szCs w:val="24"/>
        </w:rPr>
        <w:t>data. Trajectory</w:t>
      </w:r>
      <w:r w:rsidR="000417F3" w:rsidRPr="00524814">
        <w:rPr>
          <w:rFonts w:asciiTheme="majorBidi" w:hAnsiTheme="majorBidi" w:cstheme="majorBidi"/>
          <w:sz w:val="24"/>
          <w:szCs w:val="24"/>
        </w:rPr>
        <w:t xml:space="preserve"> data are taken fr</w:t>
      </w:r>
      <w:r w:rsidR="0003316A">
        <w:rPr>
          <w:rFonts w:asciiTheme="majorBidi" w:hAnsiTheme="majorBidi" w:cstheme="majorBidi"/>
          <w:sz w:val="24"/>
          <w:szCs w:val="24"/>
        </w:rPr>
        <w:t>om Matlab toolbox after simulating</w:t>
      </w:r>
      <w:r w:rsidR="000417F3" w:rsidRPr="00524814">
        <w:rPr>
          <w:rFonts w:asciiTheme="majorBidi" w:hAnsiTheme="majorBidi" w:cstheme="majorBidi"/>
          <w:sz w:val="24"/>
          <w:szCs w:val="24"/>
        </w:rPr>
        <w:t xml:space="preserve"> the Aircraft Position Radar Model</w:t>
      </w:r>
      <w:r w:rsidR="00357CF5" w:rsidRPr="00524814">
        <w:rPr>
          <w:rFonts w:asciiTheme="majorBidi" w:hAnsiTheme="majorBidi" w:cstheme="majorBidi"/>
          <w:sz w:val="24"/>
          <w:szCs w:val="24"/>
        </w:rPr>
        <w:t xml:space="preserve"> (APR</w:t>
      </w:r>
      <w:r w:rsidR="00EE3DA0">
        <w:rPr>
          <w:rFonts w:asciiTheme="majorBidi" w:hAnsiTheme="majorBidi" w:cstheme="majorBidi"/>
          <w:sz w:val="24"/>
          <w:szCs w:val="24"/>
        </w:rPr>
        <w:t>M</w:t>
      </w:r>
      <w:r w:rsidR="00357CF5" w:rsidRPr="00524814">
        <w:rPr>
          <w:rFonts w:asciiTheme="majorBidi" w:hAnsiTheme="majorBidi" w:cstheme="majorBidi"/>
          <w:sz w:val="24"/>
          <w:szCs w:val="24"/>
        </w:rPr>
        <w:t>)</w:t>
      </w:r>
      <w:r w:rsidR="000417F3" w:rsidRPr="00524814">
        <w:rPr>
          <w:rFonts w:asciiTheme="majorBidi" w:hAnsiTheme="majorBidi" w:cstheme="majorBidi"/>
          <w:sz w:val="24"/>
          <w:szCs w:val="24"/>
        </w:rPr>
        <w:t>. The</w:t>
      </w:r>
      <w:r w:rsidR="00357CF5" w:rsidRPr="00524814">
        <w:rPr>
          <w:rFonts w:asciiTheme="majorBidi" w:hAnsiTheme="majorBidi" w:cstheme="majorBidi"/>
          <w:sz w:val="24"/>
          <w:szCs w:val="24"/>
        </w:rPr>
        <w:t xml:space="preserve"> APR</w:t>
      </w:r>
      <w:r w:rsidR="00EE3DA0">
        <w:rPr>
          <w:rFonts w:asciiTheme="majorBidi" w:hAnsiTheme="majorBidi" w:cstheme="majorBidi"/>
          <w:sz w:val="24"/>
          <w:szCs w:val="24"/>
        </w:rPr>
        <w:t>M</w:t>
      </w:r>
      <w:r w:rsidR="000417F3" w:rsidRPr="00524814">
        <w:rPr>
          <w:rFonts w:asciiTheme="majorBidi" w:hAnsiTheme="majorBidi" w:cstheme="majorBidi"/>
          <w:sz w:val="24"/>
          <w:szCs w:val="24"/>
        </w:rPr>
        <w:t xml:space="preserve"> model contains an Extended Kalman Filter that estimates aircraft position from radar measurements.</w:t>
      </w:r>
    </w:p>
    <w:p w:rsidR="00590B5A" w:rsidRPr="00524814" w:rsidRDefault="00E75F50" w:rsidP="00A52E15">
      <w:pPr>
        <w:bidi w:val="0"/>
        <w:spacing w:after="0" w:line="240" w:lineRule="auto"/>
        <w:ind w:firstLine="360"/>
        <w:jc w:val="both"/>
        <w:rPr>
          <w:rFonts w:asciiTheme="majorBidi" w:hAnsiTheme="majorBidi" w:cstheme="majorBidi"/>
          <w:sz w:val="24"/>
          <w:szCs w:val="24"/>
        </w:rPr>
      </w:pPr>
      <w:r w:rsidRPr="00E75F50">
        <w:rPr>
          <w:rFonts w:asciiTheme="majorBidi" w:hAnsiTheme="majorBidi" w:cstheme="majorBidi"/>
          <w:sz w:val="24"/>
          <w:szCs w:val="24"/>
        </w:rPr>
        <w:t xml:space="preserve">In the </w:t>
      </w:r>
      <w:r w:rsidR="00303F7A" w:rsidRPr="00E75F50">
        <w:rPr>
          <w:rFonts w:asciiTheme="majorBidi" w:hAnsiTheme="majorBidi" w:cstheme="majorBidi"/>
          <w:sz w:val="24"/>
          <w:szCs w:val="24"/>
        </w:rPr>
        <w:t>simulation</w:t>
      </w:r>
      <w:r w:rsidRPr="00E75F50">
        <w:rPr>
          <w:rFonts w:asciiTheme="majorBidi" w:hAnsiTheme="majorBidi" w:cstheme="majorBidi"/>
          <w:sz w:val="24"/>
          <w:szCs w:val="24"/>
        </w:rPr>
        <w:t xml:space="preserve"> </w:t>
      </w:r>
      <w:r w:rsidR="0003316A">
        <w:rPr>
          <w:rFonts w:asciiTheme="majorBidi" w:hAnsiTheme="majorBidi" w:cstheme="majorBidi"/>
          <w:sz w:val="24"/>
          <w:szCs w:val="24"/>
        </w:rPr>
        <w:t>process the initial conditions are</w:t>
      </w:r>
      <w:r w:rsidR="00303F7A" w:rsidRPr="00E75F50">
        <w:rPr>
          <w:rFonts w:asciiTheme="majorBidi" w:hAnsiTheme="majorBidi" w:cstheme="majorBidi"/>
          <w:sz w:val="24"/>
          <w:szCs w:val="24"/>
        </w:rPr>
        <w:t xml:space="preserve"> fetch</w:t>
      </w:r>
      <w:r w:rsidR="0003316A">
        <w:rPr>
          <w:rFonts w:asciiTheme="majorBidi" w:hAnsiTheme="majorBidi" w:cstheme="majorBidi"/>
          <w:sz w:val="24"/>
          <w:szCs w:val="24"/>
        </w:rPr>
        <w:t>ing</w:t>
      </w:r>
      <w:r w:rsidR="00303F7A" w:rsidRPr="00524814">
        <w:rPr>
          <w:rFonts w:asciiTheme="majorBidi" w:hAnsiTheme="majorBidi" w:cstheme="majorBidi"/>
          <w:sz w:val="24"/>
          <w:szCs w:val="24"/>
        </w:rPr>
        <w:t xml:space="preserve"> the two value</w:t>
      </w:r>
      <w:r w:rsidR="004F2C01" w:rsidRPr="00524814">
        <w:rPr>
          <w:rFonts w:asciiTheme="majorBidi" w:hAnsiTheme="majorBidi" w:cstheme="majorBidi"/>
          <w:sz w:val="24"/>
          <w:szCs w:val="24"/>
        </w:rPr>
        <w:t>s</w:t>
      </w:r>
      <w:r w:rsidR="00303F7A" w:rsidRPr="00524814">
        <w:rPr>
          <w:rFonts w:asciiTheme="majorBidi" w:hAnsiTheme="majorBidi" w:cstheme="majorBidi"/>
          <w:sz w:val="24"/>
          <w:szCs w:val="24"/>
        </w:rPr>
        <w:t xml:space="preserve"> of in</w:t>
      </w:r>
      <w:r w:rsidR="00746BA3" w:rsidRPr="00524814">
        <w:rPr>
          <w:rFonts w:asciiTheme="majorBidi" w:hAnsiTheme="majorBidi" w:cstheme="majorBidi"/>
          <w:sz w:val="24"/>
          <w:szCs w:val="24"/>
        </w:rPr>
        <w:t xml:space="preserve">put and output </w:t>
      </w:r>
      <w:r w:rsidR="00C62E1F" w:rsidRPr="00524814">
        <w:rPr>
          <w:rFonts w:asciiTheme="majorBidi" w:hAnsiTheme="majorBidi" w:cstheme="majorBidi"/>
          <w:sz w:val="24"/>
          <w:szCs w:val="24"/>
        </w:rPr>
        <w:t>for</w:t>
      </w:r>
      <w:r w:rsidR="009A0141">
        <w:rPr>
          <w:rFonts w:asciiTheme="majorBidi" w:hAnsiTheme="majorBidi" w:cstheme="majorBidi"/>
          <w:sz w:val="24"/>
          <w:szCs w:val="24"/>
        </w:rPr>
        <w:t xml:space="preserve"> </w:t>
      </w:r>
      <w:r w:rsidR="00E43C98" w:rsidRPr="001C7592">
        <w:rPr>
          <w:rFonts w:asciiTheme="majorBidi" w:hAnsiTheme="majorBidi" w:cstheme="majorBidi"/>
          <w:sz w:val="24"/>
          <w:szCs w:val="24"/>
        </w:rPr>
        <w:t xml:space="preserve">both </w:t>
      </w:r>
      <w:r w:rsidR="00EE3DA0">
        <w:rPr>
          <w:rFonts w:asciiTheme="majorBidi" w:hAnsiTheme="majorBidi" w:cstheme="majorBidi"/>
          <w:sz w:val="24"/>
          <w:szCs w:val="24"/>
        </w:rPr>
        <w:t>North-</w:t>
      </w:r>
      <w:r w:rsidR="00EE3DA0" w:rsidRPr="00EE3DA0">
        <w:rPr>
          <w:rFonts w:asciiTheme="majorBidi" w:hAnsiTheme="majorBidi" w:cstheme="majorBidi"/>
          <w:sz w:val="24"/>
          <w:szCs w:val="24"/>
        </w:rPr>
        <w:t xml:space="preserve">South </w:t>
      </w:r>
      <w:r w:rsidR="00EE3DA0">
        <w:rPr>
          <w:rFonts w:asciiTheme="majorBidi" w:hAnsiTheme="majorBidi" w:cstheme="majorBidi"/>
          <w:sz w:val="24"/>
          <w:szCs w:val="24"/>
        </w:rPr>
        <w:t>(</w:t>
      </w:r>
      <w:r w:rsidR="001C7592" w:rsidRPr="001C7592">
        <w:rPr>
          <w:rFonts w:asciiTheme="majorBidi" w:hAnsiTheme="majorBidi" w:cstheme="majorBidi"/>
          <w:sz w:val="24"/>
          <w:szCs w:val="24"/>
        </w:rPr>
        <w:t>N-S</w:t>
      </w:r>
      <w:r w:rsidR="00EE3DA0">
        <w:rPr>
          <w:rFonts w:asciiTheme="majorBidi" w:hAnsiTheme="majorBidi" w:cstheme="majorBidi"/>
          <w:sz w:val="24"/>
          <w:szCs w:val="24"/>
        </w:rPr>
        <w:t>)</w:t>
      </w:r>
      <w:r w:rsidR="001C7592" w:rsidRPr="001C7592">
        <w:rPr>
          <w:rFonts w:asciiTheme="majorBidi" w:hAnsiTheme="majorBidi" w:cstheme="majorBidi"/>
          <w:sz w:val="24"/>
          <w:szCs w:val="24"/>
        </w:rPr>
        <w:t xml:space="preserve"> and </w:t>
      </w:r>
      <w:r w:rsidR="00EE3DA0">
        <w:rPr>
          <w:rFonts w:asciiTheme="majorBidi" w:hAnsiTheme="majorBidi" w:cstheme="majorBidi"/>
          <w:sz w:val="24"/>
          <w:szCs w:val="24"/>
        </w:rPr>
        <w:t>East-West (</w:t>
      </w:r>
      <w:r w:rsidR="001C7592" w:rsidRPr="001C7592">
        <w:rPr>
          <w:rFonts w:asciiTheme="majorBidi" w:hAnsiTheme="majorBidi" w:cstheme="majorBidi"/>
          <w:sz w:val="24"/>
          <w:szCs w:val="24"/>
        </w:rPr>
        <w:t>E</w:t>
      </w:r>
      <w:r w:rsidR="00C62E1F" w:rsidRPr="001C7592">
        <w:rPr>
          <w:rFonts w:asciiTheme="majorBidi" w:hAnsiTheme="majorBidi" w:cstheme="majorBidi"/>
          <w:sz w:val="24"/>
          <w:szCs w:val="24"/>
        </w:rPr>
        <w:t>-</w:t>
      </w:r>
      <w:r w:rsidR="001C7592" w:rsidRPr="001C7592">
        <w:rPr>
          <w:rFonts w:asciiTheme="majorBidi" w:hAnsiTheme="majorBidi" w:cstheme="majorBidi"/>
          <w:sz w:val="24"/>
          <w:szCs w:val="24"/>
        </w:rPr>
        <w:t>W</w:t>
      </w:r>
      <w:r w:rsidR="00EE3DA0">
        <w:rPr>
          <w:rFonts w:asciiTheme="majorBidi" w:hAnsiTheme="majorBidi" w:cstheme="majorBidi"/>
          <w:sz w:val="24"/>
          <w:szCs w:val="24"/>
        </w:rPr>
        <w:t>)</w:t>
      </w:r>
      <w:r w:rsidR="001C7592" w:rsidRPr="001C7592">
        <w:rPr>
          <w:rFonts w:asciiTheme="majorBidi" w:hAnsiTheme="majorBidi" w:cstheme="majorBidi"/>
          <w:sz w:val="24"/>
          <w:szCs w:val="24"/>
        </w:rPr>
        <w:t xml:space="preserve"> positions</w:t>
      </w:r>
      <w:r w:rsidR="00C62E1F" w:rsidRPr="00524814">
        <w:rPr>
          <w:rFonts w:asciiTheme="majorBidi" w:hAnsiTheme="majorBidi" w:cstheme="majorBidi"/>
          <w:sz w:val="24"/>
          <w:szCs w:val="24"/>
        </w:rPr>
        <w:t>.</w:t>
      </w:r>
      <w:r w:rsidR="008E20B3" w:rsidRPr="00524814">
        <w:rPr>
          <w:rFonts w:asciiTheme="majorBidi" w:hAnsiTheme="majorBidi" w:cstheme="majorBidi"/>
          <w:sz w:val="24"/>
          <w:szCs w:val="24"/>
        </w:rPr>
        <w:t xml:space="preserve"> The total </w:t>
      </w:r>
      <w:r w:rsidR="0003316A" w:rsidRPr="00524814">
        <w:rPr>
          <w:rFonts w:asciiTheme="majorBidi" w:hAnsiTheme="majorBidi" w:cstheme="majorBidi"/>
          <w:sz w:val="24"/>
          <w:szCs w:val="24"/>
        </w:rPr>
        <w:t>number of data used is</w:t>
      </w:r>
      <w:r w:rsidR="008E20B3" w:rsidRPr="00524814">
        <w:rPr>
          <w:rFonts w:asciiTheme="majorBidi" w:hAnsiTheme="majorBidi" w:cstheme="majorBidi"/>
          <w:sz w:val="24"/>
          <w:szCs w:val="24"/>
        </w:rPr>
        <w:t xml:space="preserve"> 10</w:t>
      </w:r>
      <w:r w:rsidR="00EC27FF" w:rsidRPr="00524814">
        <w:rPr>
          <w:rFonts w:asciiTheme="majorBidi" w:hAnsiTheme="majorBidi" w:cstheme="majorBidi"/>
          <w:sz w:val="24"/>
          <w:szCs w:val="24"/>
        </w:rPr>
        <w:t>0</w:t>
      </w:r>
      <w:r w:rsidR="008E20B3" w:rsidRPr="00524814">
        <w:rPr>
          <w:rFonts w:asciiTheme="majorBidi" w:hAnsiTheme="majorBidi" w:cstheme="majorBidi"/>
          <w:sz w:val="24"/>
          <w:szCs w:val="24"/>
        </w:rPr>
        <w:t xml:space="preserve"> points</w:t>
      </w:r>
      <w:r w:rsidR="00C62E1F" w:rsidRPr="00524814">
        <w:rPr>
          <w:rFonts w:asciiTheme="majorBidi" w:hAnsiTheme="majorBidi" w:cstheme="majorBidi"/>
          <w:sz w:val="24"/>
          <w:szCs w:val="24"/>
        </w:rPr>
        <w:t xml:space="preserve"> for each axis</w:t>
      </w:r>
      <w:r w:rsidR="008E20B3" w:rsidRPr="00524814">
        <w:rPr>
          <w:rFonts w:asciiTheme="majorBidi" w:hAnsiTheme="majorBidi" w:cstheme="majorBidi"/>
          <w:sz w:val="24"/>
          <w:szCs w:val="24"/>
        </w:rPr>
        <w:t>, 70 points of the data are used in training process and other data are used for test</w:t>
      </w:r>
      <w:r w:rsidR="00992F55" w:rsidRPr="00524814">
        <w:rPr>
          <w:rFonts w:asciiTheme="majorBidi" w:hAnsiTheme="majorBidi" w:cstheme="majorBidi"/>
          <w:sz w:val="24"/>
          <w:szCs w:val="24"/>
        </w:rPr>
        <w:t xml:space="preserve">ing. </w:t>
      </w:r>
      <w:r w:rsidR="00B46762" w:rsidRPr="00524814">
        <w:rPr>
          <w:rFonts w:asciiTheme="majorBidi" w:hAnsiTheme="majorBidi" w:cstheme="majorBidi"/>
          <w:sz w:val="24"/>
          <w:szCs w:val="24"/>
        </w:rPr>
        <w:t>Then</w:t>
      </w:r>
      <w:r w:rsidR="00992F55" w:rsidRPr="00524814">
        <w:rPr>
          <w:rFonts w:asciiTheme="majorBidi" w:hAnsiTheme="majorBidi" w:cstheme="majorBidi"/>
          <w:sz w:val="24"/>
          <w:szCs w:val="24"/>
        </w:rPr>
        <w:t xml:space="preserve"> t</w:t>
      </w:r>
      <w:r w:rsidR="00B46762" w:rsidRPr="00524814">
        <w:rPr>
          <w:rFonts w:asciiTheme="majorBidi" w:hAnsiTheme="majorBidi" w:cstheme="majorBidi"/>
          <w:sz w:val="24"/>
          <w:szCs w:val="24"/>
        </w:rPr>
        <w:t>he parameters for</w:t>
      </w:r>
      <w:r w:rsidR="00EE3DA0">
        <w:rPr>
          <w:rFonts w:asciiTheme="majorBidi" w:hAnsiTheme="majorBidi" w:cstheme="majorBidi"/>
          <w:sz w:val="24"/>
          <w:szCs w:val="24"/>
        </w:rPr>
        <w:t xml:space="preserve"> training the</w:t>
      </w:r>
      <w:r w:rsidR="00B46762" w:rsidRPr="00524814">
        <w:rPr>
          <w:rFonts w:asciiTheme="majorBidi" w:hAnsiTheme="majorBidi" w:cstheme="majorBidi"/>
          <w:sz w:val="24"/>
          <w:szCs w:val="24"/>
        </w:rPr>
        <w:t xml:space="preserve"> ANFIS are set as:</w:t>
      </w:r>
      <w:r w:rsidR="004E2E9F">
        <w:rPr>
          <w:rFonts w:asciiTheme="majorBidi" w:hAnsiTheme="majorBidi" w:cstheme="majorBidi"/>
          <w:sz w:val="24"/>
          <w:szCs w:val="24"/>
        </w:rPr>
        <w:t xml:space="preserve"> </w:t>
      </w:r>
      <w:r w:rsidR="006B6F96" w:rsidRPr="00524814">
        <w:rPr>
          <w:rFonts w:asciiTheme="majorBidi" w:hAnsiTheme="majorBidi" w:cstheme="majorBidi"/>
          <w:sz w:val="24"/>
          <w:szCs w:val="24"/>
        </w:rPr>
        <w:t>initial step-size is 0.01</w:t>
      </w:r>
      <w:r w:rsidR="006B6F96">
        <w:rPr>
          <w:rFonts w:asciiTheme="majorBidi" w:hAnsiTheme="majorBidi" w:cstheme="majorBidi"/>
          <w:sz w:val="24"/>
          <w:szCs w:val="24"/>
        </w:rPr>
        <w:t xml:space="preserve">, </w:t>
      </w:r>
      <w:r w:rsidR="006B6F96" w:rsidRPr="00524814">
        <w:rPr>
          <w:rFonts w:asciiTheme="majorBidi" w:hAnsiTheme="majorBidi" w:cstheme="majorBidi"/>
          <w:sz w:val="24"/>
          <w:szCs w:val="24"/>
        </w:rPr>
        <w:t>number of training epochs is equal to 1</w:t>
      </w:r>
      <w:r w:rsidR="006B6F96">
        <w:rPr>
          <w:rFonts w:asciiTheme="majorBidi" w:hAnsiTheme="majorBidi" w:cstheme="majorBidi"/>
          <w:sz w:val="24"/>
          <w:szCs w:val="24"/>
        </w:rPr>
        <w:t xml:space="preserve">, </w:t>
      </w:r>
      <w:r w:rsidR="006F3972">
        <w:rPr>
          <w:rFonts w:asciiTheme="majorBidi" w:hAnsiTheme="majorBidi" w:cstheme="majorBidi"/>
          <w:sz w:val="24"/>
          <w:szCs w:val="24"/>
        </w:rPr>
        <w:t>and the</w:t>
      </w:r>
      <w:r w:rsidR="00837BC0" w:rsidRPr="00524814">
        <w:rPr>
          <w:rFonts w:asciiTheme="majorBidi" w:hAnsiTheme="majorBidi" w:cstheme="majorBidi"/>
          <w:sz w:val="24"/>
          <w:szCs w:val="24"/>
        </w:rPr>
        <w:t xml:space="preserve"> increase rate</w:t>
      </w:r>
      <w:r w:rsidR="00EE3DA0">
        <w:rPr>
          <w:rFonts w:asciiTheme="majorBidi" w:hAnsiTheme="majorBidi" w:cstheme="majorBidi"/>
          <w:sz w:val="24"/>
          <w:szCs w:val="24"/>
        </w:rPr>
        <w:t xml:space="preserve"> of step-size</w:t>
      </w:r>
      <w:r w:rsidR="00837BC0" w:rsidRPr="00524814">
        <w:rPr>
          <w:rFonts w:asciiTheme="majorBidi" w:hAnsiTheme="majorBidi" w:cstheme="majorBidi"/>
          <w:sz w:val="24"/>
          <w:szCs w:val="24"/>
        </w:rPr>
        <w:t xml:space="preserve"> is 1.5</w:t>
      </w:r>
      <w:r w:rsidR="00837BC0">
        <w:rPr>
          <w:rFonts w:asciiTheme="majorBidi" w:hAnsiTheme="majorBidi" w:cstheme="majorBidi"/>
          <w:sz w:val="24"/>
          <w:szCs w:val="24"/>
        </w:rPr>
        <w:t xml:space="preserve">, </w:t>
      </w:r>
      <w:r w:rsidR="00EE3DA0">
        <w:rPr>
          <w:rFonts w:asciiTheme="majorBidi" w:hAnsiTheme="majorBidi" w:cstheme="majorBidi"/>
          <w:sz w:val="24"/>
          <w:szCs w:val="24"/>
        </w:rPr>
        <w:t xml:space="preserve">while the </w:t>
      </w:r>
      <w:r w:rsidR="00992F55" w:rsidRPr="00524814">
        <w:rPr>
          <w:rFonts w:asciiTheme="majorBidi" w:hAnsiTheme="majorBidi" w:cstheme="majorBidi"/>
          <w:sz w:val="24"/>
          <w:szCs w:val="24"/>
        </w:rPr>
        <w:t xml:space="preserve">step-size decrease rate </w:t>
      </w:r>
      <w:r w:rsidR="004F2C01" w:rsidRPr="00524814">
        <w:rPr>
          <w:rFonts w:asciiTheme="majorBidi" w:hAnsiTheme="majorBidi" w:cstheme="majorBidi"/>
          <w:sz w:val="24"/>
          <w:szCs w:val="24"/>
        </w:rPr>
        <w:t xml:space="preserve">is </w:t>
      </w:r>
      <w:r w:rsidR="00EE3DA0">
        <w:rPr>
          <w:rFonts w:asciiTheme="majorBidi" w:hAnsiTheme="majorBidi" w:cstheme="majorBidi"/>
          <w:sz w:val="24"/>
          <w:szCs w:val="24"/>
        </w:rPr>
        <w:t xml:space="preserve">equal to </w:t>
      </w:r>
      <w:r w:rsidR="000B5A7E" w:rsidRPr="00524814">
        <w:rPr>
          <w:rFonts w:asciiTheme="majorBidi" w:hAnsiTheme="majorBidi" w:cstheme="majorBidi"/>
          <w:sz w:val="24"/>
          <w:szCs w:val="24"/>
        </w:rPr>
        <w:t>0</w:t>
      </w:r>
      <w:r w:rsidR="00992F55" w:rsidRPr="00524814">
        <w:rPr>
          <w:rFonts w:asciiTheme="majorBidi" w:hAnsiTheme="majorBidi" w:cstheme="majorBidi"/>
          <w:sz w:val="24"/>
          <w:szCs w:val="24"/>
        </w:rPr>
        <w:t>.5</w:t>
      </w:r>
      <w:r w:rsidR="007A2A3E" w:rsidRPr="00524814">
        <w:rPr>
          <w:rFonts w:asciiTheme="majorBidi" w:hAnsiTheme="majorBidi" w:cstheme="majorBidi"/>
          <w:sz w:val="24"/>
          <w:szCs w:val="24"/>
        </w:rPr>
        <w:t>and</w:t>
      </w:r>
      <w:r w:rsidR="00CC4F2B" w:rsidRPr="00524814">
        <w:rPr>
          <w:rFonts w:asciiTheme="majorBidi" w:hAnsiTheme="majorBidi" w:cstheme="majorBidi"/>
          <w:sz w:val="24"/>
          <w:szCs w:val="24"/>
        </w:rPr>
        <w:t xml:space="preserve"> a</w:t>
      </w:r>
      <w:r w:rsidR="007A2A3E" w:rsidRPr="00524814">
        <w:rPr>
          <w:rFonts w:asciiTheme="majorBidi" w:hAnsiTheme="majorBidi" w:cstheme="majorBidi"/>
          <w:sz w:val="24"/>
          <w:szCs w:val="24"/>
        </w:rPr>
        <w:t xml:space="preserve"> Gaussian membership</w:t>
      </w:r>
      <w:r w:rsidR="00B46762" w:rsidRPr="00524814">
        <w:rPr>
          <w:rFonts w:asciiTheme="majorBidi" w:hAnsiTheme="majorBidi" w:cstheme="majorBidi"/>
          <w:sz w:val="24"/>
          <w:szCs w:val="24"/>
        </w:rPr>
        <w:t xml:space="preserve"> used</w:t>
      </w:r>
      <w:r w:rsidR="00992F55" w:rsidRPr="00524814">
        <w:rPr>
          <w:rFonts w:asciiTheme="majorBidi" w:hAnsiTheme="majorBidi" w:cstheme="majorBidi"/>
          <w:sz w:val="24"/>
          <w:szCs w:val="24"/>
        </w:rPr>
        <w:t xml:space="preserve">. </w:t>
      </w:r>
      <w:r w:rsidR="00B46762" w:rsidRPr="00524814">
        <w:rPr>
          <w:rFonts w:asciiTheme="majorBidi" w:hAnsiTheme="majorBidi" w:cstheme="majorBidi"/>
          <w:sz w:val="24"/>
          <w:szCs w:val="24"/>
        </w:rPr>
        <w:t>T</w:t>
      </w:r>
      <w:r w:rsidR="00992F55" w:rsidRPr="00524814">
        <w:rPr>
          <w:rFonts w:asciiTheme="majorBidi" w:hAnsiTheme="majorBidi" w:cstheme="majorBidi"/>
          <w:sz w:val="24"/>
          <w:szCs w:val="24"/>
        </w:rPr>
        <w:t>he training process is performed using Matlab 2014a</w:t>
      </w:r>
      <w:r w:rsidR="007F3772" w:rsidRPr="00524814">
        <w:rPr>
          <w:rFonts w:asciiTheme="majorBidi" w:hAnsiTheme="majorBidi" w:cstheme="majorBidi"/>
          <w:sz w:val="24"/>
          <w:szCs w:val="24"/>
        </w:rPr>
        <w:t>.</w:t>
      </w:r>
    </w:p>
    <w:p w:rsidR="007F3772" w:rsidRPr="00524814" w:rsidRDefault="0065633C" w:rsidP="00A52E15">
      <w:pPr>
        <w:bidi w:val="0"/>
        <w:spacing w:after="0" w:line="240" w:lineRule="auto"/>
        <w:ind w:firstLine="360"/>
        <w:jc w:val="both"/>
        <w:rPr>
          <w:rFonts w:asciiTheme="majorBidi" w:hAnsiTheme="majorBidi" w:cstheme="majorBidi"/>
          <w:sz w:val="24"/>
          <w:szCs w:val="24"/>
        </w:rPr>
      </w:pPr>
      <w:r w:rsidRPr="00524814">
        <w:rPr>
          <w:rFonts w:asciiTheme="majorBidi" w:hAnsiTheme="majorBidi" w:cstheme="majorBidi"/>
          <w:sz w:val="24"/>
          <w:szCs w:val="24"/>
        </w:rPr>
        <w:t>To improve the performance of the proposed system, some of process are used in the presented controller design such as setting the same value of ANFIS parameters for both identification (model and inverse model); or set each identification process with different values of parameters  according to the input-output training data. Third process is the normalization of the training data and finally the scaling step by gain the actual output value in order to fit the reference signal.</w:t>
      </w:r>
    </w:p>
    <w:p w:rsidR="00B06021" w:rsidRDefault="00B06021" w:rsidP="00A52E15">
      <w:pPr>
        <w:bidi w:val="0"/>
        <w:spacing w:after="0"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The first process is the selection of training signals as inputs and determining the input parameters for an ANFIS. </w:t>
      </w:r>
    </w:p>
    <w:p w:rsidR="00C733CA" w:rsidRDefault="00C733CA" w:rsidP="00A52E15">
      <w:pPr>
        <w:bidi w:val="0"/>
        <w:spacing w:after="0" w:line="240" w:lineRule="auto"/>
        <w:ind w:firstLine="360"/>
        <w:jc w:val="both"/>
        <w:rPr>
          <w:rFonts w:asciiTheme="majorBidi" w:hAnsiTheme="majorBidi" w:cstheme="majorBidi"/>
          <w:sz w:val="24"/>
          <w:szCs w:val="24"/>
          <w:rtl/>
        </w:rPr>
      </w:pPr>
      <w:r w:rsidRPr="00E36AA4">
        <w:rPr>
          <w:rFonts w:asciiTheme="majorBidi" w:hAnsiTheme="majorBidi" w:cstheme="majorBidi"/>
          <w:sz w:val="24"/>
          <w:szCs w:val="24"/>
        </w:rPr>
        <w:t>Selection of these inputs can be done by many different methods</w:t>
      </w:r>
      <w:r w:rsidR="000C7F1A" w:rsidRPr="00E36AA4">
        <w:rPr>
          <w:rFonts w:asciiTheme="majorBidi" w:hAnsiTheme="majorBidi" w:cstheme="majorBidi"/>
          <w:sz w:val="24"/>
          <w:szCs w:val="24"/>
        </w:rPr>
        <w:t xml:space="preserve"> such as the intensive computational method in which all the candidates input will be searched as potential combinations</w:t>
      </w:r>
      <w:r w:rsidR="00E36AA4" w:rsidRPr="00E36AA4">
        <w:rPr>
          <w:rFonts w:asciiTheme="majorBidi" w:hAnsiTheme="majorBidi" w:cstheme="majorBidi"/>
          <w:sz w:val="24"/>
          <w:szCs w:val="24"/>
        </w:rPr>
        <w:t>. There is another method called the sequential forward in which the total error is optimized by sequential chosen for all inputs.</w:t>
      </w:r>
    </w:p>
    <w:p w:rsidR="00DC6681" w:rsidRPr="00F240DE" w:rsidRDefault="0028614A" w:rsidP="00A52E15">
      <w:pPr>
        <w:bidi w:val="0"/>
        <w:spacing w:after="0"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To predict value </w:t>
      </w:r>
      <w:r w:rsidR="00F868EF">
        <w:rPr>
          <w:rFonts w:asciiTheme="majorBidi" w:hAnsiTheme="majorBidi" w:cstheme="majorBidi"/>
          <w:sz w:val="24"/>
          <w:szCs w:val="24"/>
        </w:rPr>
        <w:t>of output y (</w:t>
      </w:r>
      <w:r>
        <w:rPr>
          <w:rFonts w:asciiTheme="majorBidi" w:hAnsiTheme="majorBidi" w:cstheme="majorBidi"/>
          <w:sz w:val="24"/>
          <w:szCs w:val="24"/>
        </w:rPr>
        <w:t xml:space="preserve">j), at time </w:t>
      </w:r>
      <w:r w:rsidR="00F868EF">
        <w:rPr>
          <w:rFonts w:asciiTheme="majorBidi" w:hAnsiTheme="majorBidi" w:cstheme="majorBidi"/>
          <w:sz w:val="24"/>
          <w:szCs w:val="24"/>
        </w:rPr>
        <w:t>u (</w:t>
      </w:r>
      <w:r>
        <w:rPr>
          <w:rFonts w:asciiTheme="majorBidi" w:hAnsiTheme="majorBidi" w:cstheme="majorBidi"/>
          <w:sz w:val="24"/>
          <w:szCs w:val="24"/>
        </w:rPr>
        <w:t xml:space="preserve">j), let the </w:t>
      </w:r>
      <w:r w:rsidRPr="0028614A">
        <w:rPr>
          <w:rFonts w:asciiTheme="majorBidi" w:hAnsiTheme="majorBidi" w:cstheme="majorBidi"/>
          <w:sz w:val="24"/>
          <w:szCs w:val="24"/>
        </w:rPr>
        <w:t xml:space="preserve">number of input candidates are available as enough as, for example 10 parameters, and these input-output data are formed as:  </w:t>
      </w:r>
      <w:r w:rsidRPr="00F240DE">
        <w:rPr>
          <w:rFonts w:asciiTheme="majorBidi" w:hAnsiTheme="majorBidi" w:cstheme="majorBidi"/>
          <w:sz w:val="24"/>
          <w:szCs w:val="24"/>
        </w:rPr>
        <w:t xml:space="preserve"> </w:t>
      </w:r>
    </w:p>
    <w:p w:rsidR="0059233F" w:rsidRPr="00F240DE" w:rsidRDefault="0059233F" w:rsidP="00A52E15">
      <w:pPr>
        <w:pStyle w:val="MTDisplayEquation"/>
        <w:spacing w:after="0" w:line="240" w:lineRule="auto"/>
      </w:pPr>
      <w:r w:rsidRPr="00F240DE">
        <w:tab/>
      </w:r>
      <w:r w:rsidR="00733CF0" w:rsidRPr="00F240DE">
        <w:rPr>
          <w:position w:val="-16"/>
        </w:rPr>
        <w:object w:dxaOrig="8559" w:dyaOrig="440">
          <v:shape id="_x0000_i1047" type="#_x0000_t75" style="width:429pt;height:22.5pt" o:ole="">
            <v:imagedata r:id="rId56" o:title=""/>
          </v:shape>
          <o:OLEObject Type="Embed" ProgID="Equation.DSMT4" ShapeID="_x0000_i1047" DrawAspect="Content" ObjectID="_1615100785" r:id="rId57"/>
        </w:object>
      </w:r>
    </w:p>
    <w:p w:rsidR="000D1C38" w:rsidRPr="00F240DE" w:rsidRDefault="000D1C38" w:rsidP="00A52E15">
      <w:pPr>
        <w:pStyle w:val="MTDisplayEquation"/>
        <w:spacing w:after="0" w:line="240" w:lineRule="auto"/>
      </w:pPr>
      <w:r w:rsidRPr="00F240DE">
        <w:tab/>
      </w:r>
      <w:r w:rsidR="00733CF0" w:rsidRPr="00F240DE">
        <w:rPr>
          <w:position w:val="-16"/>
        </w:rPr>
        <w:object w:dxaOrig="8580" w:dyaOrig="440">
          <v:shape id="_x0000_i1048" type="#_x0000_t75" style="width:428.25pt;height:22.5pt" o:ole="">
            <v:imagedata r:id="rId58" o:title=""/>
          </v:shape>
          <o:OLEObject Type="Embed" ProgID="Equation.DSMT4" ShapeID="_x0000_i1048" DrawAspect="Content" ObjectID="_1615100786" r:id="rId59"/>
        </w:object>
      </w:r>
    </w:p>
    <w:p w:rsidR="00AE2D85" w:rsidRPr="000E485E" w:rsidRDefault="00AE2D85" w:rsidP="00A52E15">
      <w:pPr>
        <w:bidi w:val="0"/>
        <w:spacing w:after="0" w:line="240" w:lineRule="auto"/>
        <w:jc w:val="both"/>
        <w:rPr>
          <w:rFonts w:asciiTheme="majorBidi" w:hAnsiTheme="majorBidi" w:cstheme="majorBidi"/>
          <w:sz w:val="24"/>
          <w:szCs w:val="24"/>
        </w:rPr>
      </w:pPr>
      <w:r w:rsidRPr="00F240DE">
        <w:rPr>
          <w:rFonts w:asciiTheme="majorBidi" w:hAnsiTheme="majorBidi" w:cstheme="majorBidi"/>
          <w:sz w:val="24"/>
          <w:szCs w:val="24"/>
        </w:rPr>
        <w:t>The first intensive search method is used in this work</w:t>
      </w:r>
      <w:r w:rsidR="000E485E" w:rsidRPr="00F240DE">
        <w:rPr>
          <w:rFonts w:asciiTheme="majorBidi" w:hAnsiTheme="majorBidi" w:cstheme="majorBidi"/>
          <w:sz w:val="24"/>
          <w:szCs w:val="24"/>
        </w:rPr>
        <w:t xml:space="preserve"> by apply</w:t>
      </w:r>
      <w:r w:rsidR="006F3972">
        <w:rPr>
          <w:rFonts w:asciiTheme="majorBidi" w:hAnsiTheme="majorBidi" w:cstheme="majorBidi"/>
          <w:sz w:val="24"/>
          <w:szCs w:val="24"/>
        </w:rPr>
        <w:t>ing</w:t>
      </w:r>
      <w:r w:rsidR="000E485E" w:rsidRPr="00F240DE">
        <w:rPr>
          <w:rFonts w:asciiTheme="majorBidi" w:hAnsiTheme="majorBidi" w:cstheme="majorBidi"/>
          <w:sz w:val="24"/>
          <w:szCs w:val="24"/>
        </w:rPr>
        <w:t xml:space="preserve"> Equations (11) a</w:t>
      </w:r>
      <w:r w:rsidR="000E485E" w:rsidRPr="000E485E">
        <w:rPr>
          <w:rFonts w:asciiTheme="majorBidi" w:hAnsiTheme="majorBidi" w:cstheme="majorBidi"/>
          <w:sz w:val="24"/>
          <w:szCs w:val="24"/>
        </w:rPr>
        <w:t xml:space="preserve">nd (12) on the available input candidates, to choose three input parameters as a result: one from input data and the other two are from output data: </w:t>
      </w:r>
    </w:p>
    <w:p w:rsidR="00B05178" w:rsidRPr="00B05178" w:rsidRDefault="00BC6310" w:rsidP="00A52E15">
      <w:pPr>
        <w:bidi w:val="0"/>
        <w:spacing w:after="0" w:line="240" w:lineRule="auto"/>
        <w:jc w:val="both"/>
        <w:rPr>
          <w:rFonts w:asciiTheme="majorBidi" w:hAnsiTheme="majorBidi" w:cstheme="majorBidi"/>
          <w:sz w:val="24"/>
          <w:szCs w:val="24"/>
        </w:rPr>
      </w:pPr>
      <w:r w:rsidRPr="00D9414E">
        <w:rPr>
          <w:rFonts w:asciiTheme="majorBidi" w:hAnsiTheme="majorBidi" w:cstheme="majorBidi"/>
          <w:position w:val="-14"/>
          <w:sz w:val="24"/>
          <w:szCs w:val="24"/>
        </w:rPr>
        <w:object w:dxaOrig="2200" w:dyaOrig="400">
          <v:shape id="_x0000_i1049" type="#_x0000_t75" style="width:108.75pt;height:21pt" o:ole="">
            <v:imagedata r:id="rId60" o:title=""/>
          </v:shape>
          <o:OLEObject Type="Embed" ProgID="Equation.DSMT4" ShapeID="_x0000_i1049" DrawAspect="Content" ObjectID="_1615100787" r:id="rId61"/>
        </w:object>
      </w:r>
      <w:r w:rsidR="00D9414E">
        <w:rPr>
          <w:rFonts w:asciiTheme="majorBidi" w:hAnsiTheme="majorBidi" w:cstheme="majorBidi"/>
          <w:sz w:val="24"/>
          <w:szCs w:val="24"/>
        </w:rPr>
        <w:t>and</w:t>
      </w:r>
      <w:r w:rsidR="000E485E">
        <w:rPr>
          <w:rFonts w:asciiTheme="majorBidi" w:hAnsiTheme="majorBidi" w:cstheme="majorBidi"/>
          <w:sz w:val="24"/>
          <w:szCs w:val="24"/>
        </w:rPr>
        <w:t xml:space="preserve"> </w:t>
      </w:r>
      <w:r w:rsidRPr="00D9414E">
        <w:rPr>
          <w:rFonts w:asciiTheme="majorBidi" w:hAnsiTheme="majorBidi" w:cstheme="majorBidi"/>
          <w:position w:val="-14"/>
          <w:sz w:val="24"/>
          <w:szCs w:val="24"/>
        </w:rPr>
        <w:object w:dxaOrig="1040" w:dyaOrig="400">
          <v:shape id="_x0000_i1050" type="#_x0000_t75" style="width:51pt;height:21pt" o:ole="">
            <v:imagedata r:id="rId62" o:title=""/>
          </v:shape>
          <o:OLEObject Type="Embed" ProgID="Equation.DSMT4" ShapeID="_x0000_i1050" DrawAspect="Content" ObjectID="_1615100788" r:id="rId63"/>
        </w:object>
      </w:r>
      <w:r w:rsidR="001F4EBA">
        <w:rPr>
          <w:rFonts w:asciiTheme="majorBidi" w:hAnsiTheme="majorBidi" w:cstheme="majorBidi"/>
          <w:position w:val="-14"/>
          <w:sz w:val="24"/>
          <w:szCs w:val="24"/>
        </w:rPr>
        <w:t xml:space="preserve"> </w:t>
      </w:r>
      <w:r w:rsidR="00C95C1A" w:rsidRPr="00524814">
        <w:rPr>
          <w:rFonts w:asciiTheme="majorBidi" w:hAnsiTheme="majorBidi" w:cstheme="majorBidi"/>
          <w:sz w:val="24"/>
          <w:szCs w:val="24"/>
        </w:rPr>
        <w:t xml:space="preserve">are the selected input to ANFIS for </w:t>
      </w:r>
      <w:r w:rsidR="00922E17">
        <w:rPr>
          <w:rFonts w:asciiTheme="majorBidi" w:hAnsiTheme="majorBidi" w:cstheme="majorBidi"/>
        </w:rPr>
        <w:t>N-</w:t>
      </w:r>
      <w:r w:rsidR="00922E17" w:rsidRPr="0016654B">
        <w:rPr>
          <w:rFonts w:asciiTheme="majorBidi" w:hAnsiTheme="majorBidi" w:cstheme="majorBidi"/>
          <w:sz w:val="24"/>
          <w:szCs w:val="24"/>
        </w:rPr>
        <w:t>S position</w:t>
      </w:r>
      <w:r w:rsidR="009E7062" w:rsidRPr="00524814">
        <w:rPr>
          <w:rFonts w:asciiTheme="majorBidi" w:hAnsiTheme="majorBidi" w:cstheme="majorBidi"/>
          <w:sz w:val="24"/>
          <w:szCs w:val="24"/>
        </w:rPr>
        <w:t xml:space="preserve">, </w:t>
      </w:r>
      <w:r w:rsidR="00C95C1A" w:rsidRPr="00524814">
        <w:rPr>
          <w:rFonts w:asciiTheme="majorBidi" w:hAnsiTheme="majorBidi" w:cstheme="majorBidi"/>
          <w:sz w:val="24"/>
          <w:szCs w:val="24"/>
        </w:rPr>
        <w:t>while</w:t>
      </w:r>
      <w:r w:rsidRPr="00E84595">
        <w:rPr>
          <w:rFonts w:asciiTheme="majorBidi" w:hAnsiTheme="majorBidi" w:cstheme="majorBidi"/>
          <w:position w:val="-14"/>
          <w:sz w:val="24"/>
          <w:szCs w:val="24"/>
        </w:rPr>
        <w:object w:dxaOrig="2020" w:dyaOrig="400">
          <v:shape id="_x0000_i1051" type="#_x0000_t75" style="width:100.5pt;height:21pt" o:ole="">
            <v:imagedata r:id="rId64" o:title=""/>
          </v:shape>
          <o:OLEObject Type="Embed" ProgID="Equation.DSMT4" ShapeID="_x0000_i1051" DrawAspect="Content" ObjectID="_1615100789" r:id="rId65"/>
        </w:object>
      </w:r>
      <w:r w:rsidR="009E7062" w:rsidRPr="00524814">
        <w:rPr>
          <w:rFonts w:asciiTheme="majorBidi" w:hAnsiTheme="majorBidi" w:cstheme="majorBidi"/>
          <w:sz w:val="24"/>
          <w:szCs w:val="24"/>
        </w:rPr>
        <w:t xml:space="preserve">and </w:t>
      </w:r>
      <w:r w:rsidRPr="00E84595">
        <w:rPr>
          <w:rFonts w:asciiTheme="majorBidi" w:hAnsiTheme="majorBidi" w:cstheme="majorBidi"/>
          <w:position w:val="-14"/>
          <w:sz w:val="24"/>
          <w:szCs w:val="24"/>
        </w:rPr>
        <w:object w:dxaOrig="900" w:dyaOrig="400">
          <v:shape id="_x0000_i1052" type="#_x0000_t75" style="width:44.25pt;height:21pt" o:ole="">
            <v:imagedata r:id="rId66" o:title=""/>
          </v:shape>
          <o:OLEObject Type="Embed" ProgID="Equation.DSMT4" ShapeID="_x0000_i1052" DrawAspect="Content" ObjectID="_1615100790" r:id="rId67"/>
        </w:object>
      </w:r>
      <w:r w:rsidR="009E7062" w:rsidRPr="00524814">
        <w:rPr>
          <w:rFonts w:asciiTheme="majorBidi" w:hAnsiTheme="majorBidi" w:cstheme="majorBidi"/>
          <w:sz w:val="24"/>
          <w:szCs w:val="24"/>
        </w:rPr>
        <w:t xml:space="preserve">are selected input to ANFIS for </w:t>
      </w:r>
      <w:r w:rsidR="00922E17" w:rsidRPr="0016654B">
        <w:rPr>
          <w:rFonts w:asciiTheme="majorBidi" w:hAnsiTheme="majorBidi" w:cstheme="majorBidi"/>
          <w:sz w:val="24"/>
          <w:szCs w:val="24"/>
        </w:rPr>
        <w:t>E-W position</w:t>
      </w:r>
      <w:r w:rsidR="003164A2">
        <w:rPr>
          <w:rFonts w:asciiTheme="majorBidi" w:hAnsiTheme="majorBidi" w:cstheme="majorBidi"/>
          <w:sz w:val="24"/>
          <w:szCs w:val="24"/>
        </w:rPr>
        <w:t xml:space="preserve">. </w:t>
      </w:r>
      <w:r w:rsidR="00B17F27" w:rsidRPr="00B17F27">
        <w:rPr>
          <w:rFonts w:asciiTheme="majorBidi" w:hAnsiTheme="majorBidi" w:cstheme="majorBidi"/>
          <w:sz w:val="24"/>
          <w:szCs w:val="24"/>
        </w:rPr>
        <w:t>T</w:t>
      </w:r>
      <w:r w:rsidR="003164A2" w:rsidRPr="00B17F27">
        <w:rPr>
          <w:rFonts w:asciiTheme="majorBidi" w:hAnsiTheme="majorBidi" w:cstheme="majorBidi"/>
          <w:sz w:val="24"/>
          <w:szCs w:val="24"/>
        </w:rPr>
        <w:t xml:space="preserve">he </w:t>
      </w:r>
      <w:r w:rsidR="00B17F27" w:rsidRPr="00B17F27">
        <w:rPr>
          <w:rFonts w:asciiTheme="majorBidi" w:hAnsiTheme="majorBidi" w:cstheme="majorBidi"/>
          <w:sz w:val="24"/>
          <w:szCs w:val="24"/>
        </w:rPr>
        <w:t>designe</w:t>
      </w:r>
      <w:r w:rsidR="003164A2" w:rsidRPr="00B17F27">
        <w:rPr>
          <w:rFonts w:asciiTheme="majorBidi" w:hAnsiTheme="majorBidi" w:cstheme="majorBidi"/>
          <w:sz w:val="24"/>
          <w:szCs w:val="24"/>
        </w:rPr>
        <w:t>d system of radar tracker</w:t>
      </w:r>
      <w:r w:rsidR="00B17F27" w:rsidRPr="00B17F27">
        <w:rPr>
          <w:rFonts w:asciiTheme="majorBidi" w:hAnsiTheme="majorBidi" w:cstheme="majorBidi"/>
          <w:sz w:val="24"/>
          <w:szCs w:val="24"/>
        </w:rPr>
        <w:t xml:space="preserve"> is shown in </w:t>
      </w:r>
      <w:r w:rsidR="00B17F27" w:rsidRPr="00B17F27">
        <w:t>Figure</w:t>
      </w:r>
      <w:r w:rsidR="00B17F27" w:rsidRPr="00B17F27">
        <w:rPr>
          <w:rFonts w:asciiTheme="majorBidi" w:hAnsiTheme="majorBidi" w:cstheme="majorBidi"/>
          <w:sz w:val="24"/>
          <w:szCs w:val="24"/>
        </w:rPr>
        <w:t>4</w:t>
      </w:r>
      <w:r w:rsidR="00B05178" w:rsidRPr="00B05178">
        <w:t>, and Figure</w:t>
      </w:r>
      <w:r w:rsidR="00B05178" w:rsidRPr="00B05178">
        <w:rPr>
          <w:rFonts w:asciiTheme="majorBidi" w:hAnsiTheme="majorBidi" w:cstheme="majorBidi"/>
          <w:sz w:val="24"/>
          <w:szCs w:val="24"/>
        </w:rPr>
        <w:t xml:space="preserve">5 show the system diagram of ANFIS which contains one output and three input parameters that required 8 rules in the fuzzy inference </w:t>
      </w:r>
      <w:r w:rsidR="00B05178">
        <w:rPr>
          <w:rFonts w:asciiTheme="majorBidi" w:hAnsiTheme="majorBidi" w:cstheme="majorBidi"/>
          <w:sz w:val="24"/>
          <w:szCs w:val="24"/>
        </w:rPr>
        <w:t xml:space="preserve">of </w:t>
      </w:r>
      <w:r w:rsidR="00B05178" w:rsidRPr="00B05178">
        <w:rPr>
          <w:rFonts w:asciiTheme="majorBidi" w:hAnsiTheme="majorBidi" w:cstheme="majorBidi"/>
          <w:sz w:val="24"/>
          <w:szCs w:val="24"/>
        </w:rPr>
        <w:t xml:space="preserve">type Takagi-Sugeno. </w:t>
      </w:r>
    </w:p>
    <w:p w:rsidR="00A343DB" w:rsidRDefault="00CC4058" w:rsidP="00A52E15">
      <w:pPr>
        <w:keepNext/>
        <w:bidi w:val="0"/>
        <w:spacing w:after="0" w:line="240" w:lineRule="auto"/>
        <w:jc w:val="center"/>
      </w:pPr>
      <w:r w:rsidRPr="00F238D6">
        <w:rPr>
          <w:rFonts w:asciiTheme="majorBidi" w:hAnsiTheme="majorBidi" w:cstheme="majorBidi"/>
          <w:sz w:val="24"/>
          <w:szCs w:val="24"/>
        </w:rPr>
        <w:object w:dxaOrig="18240" w:dyaOrig="8025">
          <v:shape id="_x0000_i1053" type="#_x0000_t75" style="width:425.25pt;height:188.25pt" o:ole="">
            <v:imagedata r:id="rId68" o:title=""/>
          </v:shape>
          <o:OLEObject Type="Embed" ProgID="Visio.Drawing.15" ShapeID="_x0000_i1053" DrawAspect="Content" ObjectID="_1615100791" r:id="rId69"/>
        </w:object>
      </w:r>
    </w:p>
    <w:p w:rsidR="00C63453" w:rsidRPr="00524814" w:rsidRDefault="00A343DB" w:rsidP="00A52E15">
      <w:pPr>
        <w:pStyle w:val="Caption"/>
        <w:bidi w:val="0"/>
        <w:spacing w:after="0"/>
        <w:jc w:val="center"/>
        <w:rPr>
          <w:rFonts w:asciiTheme="majorBidi" w:hAnsiTheme="majorBidi" w:cstheme="majorBidi"/>
          <w:sz w:val="24"/>
          <w:szCs w:val="24"/>
        </w:rPr>
      </w:pPr>
      <w:r>
        <w:t xml:space="preserve">Figure </w:t>
      </w:r>
      <w:r w:rsidR="00CF7A34">
        <w:fldChar w:fldCharType="begin"/>
      </w:r>
      <w:r w:rsidR="00C01CFA">
        <w:instrText xml:space="preserve"> SEQ Figure \* ARABIC </w:instrText>
      </w:r>
      <w:r w:rsidR="00CF7A34">
        <w:fldChar w:fldCharType="separate"/>
      </w:r>
      <w:r w:rsidR="00453DD9">
        <w:rPr>
          <w:noProof/>
        </w:rPr>
        <w:t>4</w:t>
      </w:r>
      <w:r w:rsidR="00CF7A34">
        <w:rPr>
          <w:noProof/>
        </w:rPr>
        <w:fldChar w:fldCharType="end"/>
      </w:r>
      <w:r w:rsidR="00CC4058">
        <w:rPr>
          <w:noProof/>
        </w:rPr>
        <w:t xml:space="preserve"> The system</w:t>
      </w:r>
      <w:r w:rsidR="00CA1A5B">
        <w:rPr>
          <w:noProof/>
        </w:rPr>
        <w:t xml:space="preserve"> pr</w:t>
      </w:r>
      <w:r>
        <w:rPr>
          <w:noProof/>
        </w:rPr>
        <w:t>oposed of radar tracker identifiation</w:t>
      </w:r>
    </w:p>
    <w:p w:rsidR="00661840" w:rsidRPr="00524814" w:rsidRDefault="00C65FFE" w:rsidP="00A52E15">
      <w:pPr>
        <w:keepNext/>
        <w:bidi w:val="0"/>
        <w:spacing w:after="0" w:line="240" w:lineRule="auto"/>
        <w:jc w:val="center"/>
        <w:rPr>
          <w:rFonts w:asciiTheme="majorBidi" w:hAnsiTheme="majorBidi" w:cstheme="majorBidi"/>
        </w:rPr>
      </w:pPr>
      <w:r w:rsidRPr="00524814">
        <w:rPr>
          <w:rFonts w:asciiTheme="majorBidi" w:hAnsiTheme="majorBidi" w:cstheme="majorBidi"/>
        </w:rPr>
        <w:object w:dxaOrig="13065" w:dyaOrig="9105">
          <v:shape id="_x0000_i1054" type="#_x0000_t75" style="width:3in;height:145.5pt" o:ole="">
            <v:imagedata r:id="rId70" o:title=""/>
          </v:shape>
          <o:OLEObject Type="Embed" ProgID="Visio.Drawing.15" ShapeID="_x0000_i1054" DrawAspect="Content" ObjectID="_1615100792" r:id="rId71"/>
        </w:object>
      </w:r>
    </w:p>
    <w:p w:rsidR="00B46BF3" w:rsidRPr="00A343DB" w:rsidRDefault="00661840" w:rsidP="00A52E15">
      <w:pPr>
        <w:pStyle w:val="Caption"/>
        <w:bidi w:val="0"/>
        <w:spacing w:after="0"/>
        <w:jc w:val="center"/>
        <w:rPr>
          <w:noProof/>
        </w:rPr>
      </w:pPr>
      <w:r w:rsidRPr="00A343DB">
        <w:rPr>
          <w:noProof/>
        </w:rPr>
        <w:t xml:space="preserve">Figure </w:t>
      </w:r>
      <w:r w:rsidR="00CF7A34" w:rsidRPr="00A343DB">
        <w:rPr>
          <w:noProof/>
        </w:rPr>
        <w:fldChar w:fldCharType="begin"/>
      </w:r>
      <w:r w:rsidR="009B0005" w:rsidRPr="00A343DB">
        <w:rPr>
          <w:noProof/>
        </w:rPr>
        <w:instrText xml:space="preserve"> SEQ Figure \* ARABIC </w:instrText>
      </w:r>
      <w:r w:rsidR="00CF7A34" w:rsidRPr="00A343DB">
        <w:rPr>
          <w:noProof/>
        </w:rPr>
        <w:fldChar w:fldCharType="separate"/>
      </w:r>
      <w:r w:rsidR="00453DD9">
        <w:rPr>
          <w:noProof/>
        </w:rPr>
        <w:t>5</w:t>
      </w:r>
      <w:r w:rsidR="00CF7A34" w:rsidRPr="00A343DB">
        <w:rPr>
          <w:noProof/>
        </w:rPr>
        <w:fldChar w:fldCharType="end"/>
      </w:r>
      <w:r w:rsidR="00DC2DD8">
        <w:rPr>
          <w:noProof/>
        </w:rPr>
        <w:t xml:space="preserve"> The</w:t>
      </w:r>
      <w:r w:rsidR="00217E7E">
        <w:rPr>
          <w:noProof/>
        </w:rPr>
        <w:t xml:space="preserve"> s</w:t>
      </w:r>
      <w:r w:rsidRPr="00A343DB">
        <w:rPr>
          <w:noProof/>
        </w:rPr>
        <w:t>ystem diagram of ANFIS</w:t>
      </w:r>
    </w:p>
    <w:p w:rsidR="00052405" w:rsidRDefault="00066029" w:rsidP="00A52E15">
      <w:pPr>
        <w:bidi w:val="0"/>
        <w:spacing w:after="0" w:line="240" w:lineRule="auto"/>
        <w:jc w:val="both"/>
        <w:rPr>
          <w:rFonts w:asciiTheme="majorBidi" w:hAnsiTheme="majorBidi" w:cstheme="majorBidi"/>
          <w:sz w:val="24"/>
          <w:szCs w:val="24"/>
        </w:rPr>
      </w:pPr>
      <w:r w:rsidRPr="00C65FFE">
        <w:rPr>
          <w:rFonts w:asciiTheme="majorBidi" w:hAnsiTheme="majorBidi" w:cstheme="majorBidi"/>
          <w:sz w:val="24"/>
          <w:szCs w:val="24"/>
        </w:rPr>
        <w:t>Figure</w:t>
      </w:r>
      <w:r>
        <w:t xml:space="preserve"> </w:t>
      </w:r>
      <w:r w:rsidR="00716425">
        <w:rPr>
          <w:rFonts w:asciiTheme="majorBidi" w:hAnsiTheme="majorBidi" w:cstheme="majorBidi"/>
          <w:sz w:val="24"/>
          <w:szCs w:val="24"/>
        </w:rPr>
        <w:t>6</w:t>
      </w:r>
      <w:r w:rsidR="001F4EBA">
        <w:rPr>
          <w:rFonts w:asciiTheme="majorBidi" w:hAnsiTheme="majorBidi" w:cstheme="majorBidi"/>
          <w:sz w:val="24"/>
          <w:szCs w:val="24"/>
        </w:rPr>
        <w:t xml:space="preserve"> </w:t>
      </w:r>
      <w:r w:rsidR="007B7C44">
        <w:rPr>
          <w:rFonts w:asciiTheme="majorBidi" w:hAnsiTheme="majorBidi" w:cstheme="majorBidi"/>
          <w:sz w:val="24"/>
          <w:szCs w:val="24"/>
        </w:rPr>
        <w:t xml:space="preserve">and </w:t>
      </w:r>
      <w:r w:rsidRPr="00C65FFE">
        <w:rPr>
          <w:rFonts w:asciiTheme="majorBidi" w:hAnsiTheme="majorBidi" w:cstheme="majorBidi"/>
          <w:sz w:val="24"/>
          <w:szCs w:val="24"/>
        </w:rPr>
        <w:t>Figure</w:t>
      </w:r>
      <w:r>
        <w:t xml:space="preserve"> </w:t>
      </w:r>
      <w:r w:rsidR="00716425">
        <w:rPr>
          <w:rFonts w:asciiTheme="majorBidi" w:hAnsiTheme="majorBidi" w:cstheme="majorBidi"/>
          <w:sz w:val="24"/>
          <w:szCs w:val="24"/>
        </w:rPr>
        <w:t>7</w:t>
      </w:r>
      <w:r w:rsidR="001F4EBA">
        <w:rPr>
          <w:rFonts w:asciiTheme="majorBidi" w:hAnsiTheme="majorBidi" w:cstheme="majorBidi"/>
          <w:sz w:val="24"/>
          <w:szCs w:val="24"/>
        </w:rPr>
        <w:t xml:space="preserve"> </w:t>
      </w:r>
      <w:r w:rsidR="00052405" w:rsidRPr="00524814">
        <w:rPr>
          <w:rFonts w:asciiTheme="majorBidi" w:hAnsiTheme="majorBidi" w:cstheme="majorBidi"/>
          <w:sz w:val="24"/>
          <w:szCs w:val="24"/>
        </w:rPr>
        <w:t xml:space="preserve">show the </w:t>
      </w:r>
      <w:r w:rsidR="00966540" w:rsidRPr="00524814">
        <w:rPr>
          <w:rFonts w:asciiTheme="majorBidi" w:hAnsiTheme="majorBidi" w:cstheme="majorBidi"/>
          <w:sz w:val="24"/>
          <w:szCs w:val="24"/>
        </w:rPr>
        <w:t xml:space="preserve">normalized </w:t>
      </w:r>
      <w:r w:rsidR="00052405" w:rsidRPr="00524814">
        <w:rPr>
          <w:rFonts w:asciiTheme="majorBidi" w:hAnsiTheme="majorBidi" w:cstheme="majorBidi"/>
          <w:sz w:val="24"/>
          <w:szCs w:val="24"/>
        </w:rPr>
        <w:t>input</w:t>
      </w:r>
      <w:r w:rsidR="00C45B83" w:rsidRPr="00524814">
        <w:rPr>
          <w:rFonts w:asciiTheme="majorBidi" w:hAnsiTheme="majorBidi" w:cstheme="majorBidi"/>
          <w:sz w:val="24"/>
          <w:szCs w:val="24"/>
        </w:rPr>
        <w:t xml:space="preserve"> and output</w:t>
      </w:r>
      <w:r w:rsidR="00052405" w:rsidRPr="00524814">
        <w:rPr>
          <w:rFonts w:asciiTheme="majorBidi" w:hAnsiTheme="majorBidi" w:cstheme="majorBidi"/>
          <w:sz w:val="24"/>
          <w:szCs w:val="24"/>
        </w:rPr>
        <w:t xml:space="preserve"> data of </w:t>
      </w:r>
      <w:r w:rsidR="00C45B83" w:rsidRPr="00524814">
        <w:rPr>
          <w:rFonts w:asciiTheme="majorBidi" w:hAnsiTheme="majorBidi" w:cstheme="majorBidi"/>
          <w:sz w:val="24"/>
          <w:szCs w:val="24"/>
        </w:rPr>
        <w:t>a</w:t>
      </w:r>
      <w:r w:rsidR="00052405" w:rsidRPr="00524814">
        <w:rPr>
          <w:rFonts w:asciiTheme="majorBidi" w:hAnsiTheme="majorBidi" w:cstheme="majorBidi"/>
          <w:sz w:val="24"/>
          <w:szCs w:val="24"/>
        </w:rPr>
        <w:t xml:space="preserve">ircraft </w:t>
      </w:r>
      <w:r w:rsidR="00C45B83" w:rsidRPr="00524814">
        <w:rPr>
          <w:rFonts w:asciiTheme="majorBidi" w:hAnsiTheme="majorBidi" w:cstheme="majorBidi"/>
          <w:sz w:val="24"/>
          <w:szCs w:val="24"/>
        </w:rPr>
        <w:t>p</w:t>
      </w:r>
      <w:r w:rsidR="00052405" w:rsidRPr="00524814">
        <w:rPr>
          <w:rFonts w:asciiTheme="majorBidi" w:hAnsiTheme="majorBidi" w:cstheme="majorBidi"/>
          <w:sz w:val="24"/>
          <w:szCs w:val="24"/>
        </w:rPr>
        <w:t xml:space="preserve">osition </w:t>
      </w:r>
      <w:r w:rsidR="00C45B83" w:rsidRPr="00524814">
        <w:rPr>
          <w:rFonts w:asciiTheme="majorBidi" w:hAnsiTheme="majorBidi" w:cstheme="majorBidi"/>
          <w:sz w:val="24"/>
          <w:szCs w:val="24"/>
        </w:rPr>
        <w:t>r</w:t>
      </w:r>
      <w:r w:rsidR="00052405" w:rsidRPr="00524814">
        <w:rPr>
          <w:rFonts w:asciiTheme="majorBidi" w:hAnsiTheme="majorBidi" w:cstheme="majorBidi"/>
          <w:sz w:val="24"/>
          <w:szCs w:val="24"/>
        </w:rPr>
        <w:t>adar system under</w:t>
      </w:r>
      <w:r w:rsidR="007A370D">
        <w:rPr>
          <w:rFonts w:asciiTheme="majorBidi" w:hAnsiTheme="majorBidi" w:cstheme="majorBidi"/>
          <w:sz w:val="24"/>
          <w:szCs w:val="24"/>
        </w:rPr>
        <w:t xml:space="preserve"> the</w:t>
      </w:r>
      <w:r w:rsidR="00052405" w:rsidRPr="00524814">
        <w:rPr>
          <w:rFonts w:asciiTheme="majorBidi" w:hAnsiTheme="majorBidi" w:cstheme="majorBidi"/>
          <w:sz w:val="24"/>
          <w:szCs w:val="24"/>
        </w:rPr>
        <w:t xml:space="preserve"> </w:t>
      </w:r>
      <w:r w:rsidR="007A370D" w:rsidRPr="00524814">
        <w:rPr>
          <w:rFonts w:asciiTheme="majorBidi" w:hAnsiTheme="majorBidi" w:cstheme="majorBidi"/>
          <w:sz w:val="24"/>
          <w:szCs w:val="24"/>
        </w:rPr>
        <w:t>test</w:t>
      </w:r>
      <w:r w:rsidR="007A370D">
        <w:rPr>
          <w:rFonts w:asciiTheme="majorBidi" w:hAnsiTheme="majorBidi" w:cstheme="majorBidi"/>
          <w:sz w:val="24"/>
          <w:szCs w:val="24"/>
        </w:rPr>
        <w:t xml:space="preserve"> of </w:t>
      </w:r>
      <w:r w:rsidR="00052405" w:rsidRPr="00524814">
        <w:rPr>
          <w:rFonts w:asciiTheme="majorBidi" w:hAnsiTheme="majorBidi" w:cstheme="majorBidi"/>
          <w:sz w:val="24"/>
          <w:szCs w:val="24"/>
        </w:rPr>
        <w:t xml:space="preserve">simulation </w:t>
      </w:r>
      <w:r w:rsidR="00C45B83" w:rsidRPr="00524814">
        <w:rPr>
          <w:rFonts w:asciiTheme="majorBidi" w:hAnsiTheme="majorBidi" w:cstheme="majorBidi"/>
          <w:sz w:val="24"/>
          <w:szCs w:val="24"/>
        </w:rPr>
        <w:t xml:space="preserve">for </w:t>
      </w:r>
      <w:r w:rsidR="003B0C48">
        <w:rPr>
          <w:rFonts w:asciiTheme="majorBidi" w:hAnsiTheme="majorBidi" w:cstheme="majorBidi"/>
        </w:rPr>
        <w:t xml:space="preserve">N-S </w:t>
      </w:r>
      <w:r w:rsidR="003B0C48" w:rsidRPr="00CA48D0">
        <w:rPr>
          <w:rFonts w:asciiTheme="majorBidi" w:hAnsiTheme="majorBidi" w:cstheme="majorBidi"/>
          <w:sz w:val="24"/>
          <w:szCs w:val="24"/>
        </w:rPr>
        <w:t>position</w:t>
      </w:r>
      <w:r w:rsidR="00887645">
        <w:rPr>
          <w:rFonts w:asciiTheme="majorBidi" w:hAnsiTheme="majorBidi" w:cstheme="majorBidi"/>
        </w:rPr>
        <w:t xml:space="preserve"> </w:t>
      </w:r>
      <w:r w:rsidR="00C45B83" w:rsidRPr="00524814">
        <w:rPr>
          <w:rFonts w:asciiTheme="majorBidi" w:hAnsiTheme="majorBidi" w:cstheme="majorBidi"/>
          <w:sz w:val="24"/>
          <w:szCs w:val="24"/>
        </w:rPr>
        <w:t xml:space="preserve">and </w:t>
      </w:r>
      <w:r w:rsidR="00057348">
        <w:rPr>
          <w:rFonts w:asciiTheme="majorBidi" w:hAnsiTheme="majorBidi" w:cstheme="majorBidi"/>
        </w:rPr>
        <w:t xml:space="preserve">E-W </w:t>
      </w:r>
      <w:r w:rsidR="00057348" w:rsidRPr="00883748">
        <w:rPr>
          <w:rFonts w:asciiTheme="majorBidi" w:hAnsiTheme="majorBidi" w:cstheme="majorBidi"/>
          <w:sz w:val="24"/>
          <w:szCs w:val="24"/>
        </w:rPr>
        <w:t>position</w:t>
      </w:r>
      <w:r w:rsidR="00887645">
        <w:rPr>
          <w:rFonts w:asciiTheme="majorBidi" w:hAnsiTheme="majorBidi" w:cstheme="majorBidi"/>
        </w:rPr>
        <w:t xml:space="preserve"> </w:t>
      </w:r>
      <w:r w:rsidR="00C45B83" w:rsidRPr="00524814">
        <w:rPr>
          <w:rFonts w:asciiTheme="majorBidi" w:hAnsiTheme="majorBidi" w:cstheme="majorBidi"/>
          <w:sz w:val="24"/>
          <w:szCs w:val="24"/>
        </w:rPr>
        <w:t>respectively</w:t>
      </w:r>
      <w:r w:rsidR="00052405" w:rsidRPr="00524814">
        <w:rPr>
          <w:rFonts w:asciiTheme="majorBidi" w:hAnsiTheme="majorBidi" w:cstheme="majorBidi"/>
          <w:sz w:val="24"/>
          <w:szCs w:val="24"/>
        </w:rPr>
        <w:t>.</w:t>
      </w:r>
      <w:r w:rsidR="008E47FC" w:rsidRPr="00524814">
        <w:rPr>
          <w:rFonts w:asciiTheme="majorBidi" w:hAnsiTheme="majorBidi" w:cstheme="majorBidi"/>
          <w:sz w:val="24"/>
          <w:szCs w:val="24"/>
        </w:rPr>
        <w:t xml:space="preserve"> These data are used for training. </w:t>
      </w:r>
    </w:p>
    <w:p w:rsidR="00CD6970" w:rsidRPr="00524814" w:rsidRDefault="00CD6970" w:rsidP="00CD6970">
      <w:pPr>
        <w:bidi w:val="0"/>
        <w:spacing w:after="0" w:line="24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4257"/>
        <w:gridCol w:w="4265"/>
      </w:tblGrid>
      <w:tr w:rsidR="00A01941" w:rsidRPr="00524814" w:rsidTr="00EB2869">
        <w:trPr>
          <w:trHeight w:val="3905"/>
        </w:trPr>
        <w:tc>
          <w:tcPr>
            <w:tcW w:w="4567" w:type="dxa"/>
          </w:tcPr>
          <w:p w:rsidR="00B44DDE" w:rsidRPr="00524814" w:rsidRDefault="00AB5D04" w:rsidP="00A52E15">
            <w:pPr>
              <w:keepNext/>
              <w:bidi w:val="0"/>
              <w:rPr>
                <w:rFonts w:asciiTheme="majorBidi" w:hAnsiTheme="majorBidi" w:cstheme="majorBidi"/>
              </w:rPr>
            </w:pPr>
            <w:r w:rsidRPr="00AB5D04">
              <w:rPr>
                <w:rFonts w:asciiTheme="majorBidi" w:hAnsiTheme="majorBidi" w:cstheme="majorBidi"/>
                <w:noProof/>
                <w:sz w:val="28"/>
                <w:szCs w:val="28"/>
              </w:rPr>
              <w:drawing>
                <wp:inline distT="0" distB="0" distL="0" distR="0">
                  <wp:extent cx="2904924" cy="21766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921948" cy="2189375"/>
                          </a:xfrm>
                          <a:prstGeom prst="rect">
                            <a:avLst/>
                          </a:prstGeom>
                          <a:noFill/>
                          <a:ln>
                            <a:noFill/>
                          </a:ln>
                        </pic:spPr>
                      </pic:pic>
                    </a:graphicData>
                  </a:graphic>
                </wp:inline>
              </w:drawing>
            </w:r>
          </w:p>
          <w:p w:rsidR="00052405" w:rsidRPr="00524814" w:rsidRDefault="00B44DDE" w:rsidP="00A52E15">
            <w:pPr>
              <w:pStyle w:val="Caption"/>
              <w:bidi w:val="0"/>
              <w:spacing w:after="0"/>
              <w:rPr>
                <w:rFonts w:asciiTheme="majorBidi" w:hAnsiTheme="majorBidi" w:cstheme="majorBidi"/>
                <w:sz w:val="28"/>
                <w:szCs w:val="28"/>
              </w:rPr>
            </w:pPr>
            <w:r w:rsidRPr="00524814">
              <w:rPr>
                <w:rFonts w:asciiTheme="majorBidi" w:hAnsiTheme="majorBidi" w:cstheme="majorBidi"/>
              </w:rPr>
              <w:t xml:space="preserve">Figure </w:t>
            </w:r>
            <w:r w:rsidR="00CF7A34" w:rsidRPr="00524814">
              <w:rPr>
                <w:rFonts w:asciiTheme="majorBidi" w:hAnsiTheme="majorBidi" w:cstheme="majorBidi"/>
              </w:rPr>
              <w:fldChar w:fldCharType="begin"/>
            </w:r>
            <w:r w:rsidR="00A95A89" w:rsidRPr="00524814">
              <w:rPr>
                <w:rFonts w:asciiTheme="majorBidi" w:hAnsiTheme="majorBidi" w:cstheme="majorBidi"/>
              </w:rPr>
              <w:instrText xml:space="preserve"> SEQ Figure \* ARABIC </w:instrText>
            </w:r>
            <w:r w:rsidR="00CF7A34" w:rsidRPr="00524814">
              <w:rPr>
                <w:rFonts w:asciiTheme="majorBidi" w:hAnsiTheme="majorBidi" w:cstheme="majorBidi"/>
              </w:rPr>
              <w:fldChar w:fldCharType="separate"/>
            </w:r>
            <w:r w:rsidR="00453DD9">
              <w:rPr>
                <w:rFonts w:asciiTheme="majorBidi" w:hAnsiTheme="majorBidi" w:cstheme="majorBidi"/>
                <w:noProof/>
              </w:rPr>
              <w:t>6</w:t>
            </w:r>
            <w:r w:rsidR="00CF7A34" w:rsidRPr="00524814">
              <w:rPr>
                <w:rFonts w:asciiTheme="majorBidi" w:hAnsiTheme="majorBidi" w:cstheme="majorBidi"/>
                <w:noProof/>
              </w:rPr>
              <w:fldChar w:fldCharType="end"/>
            </w:r>
            <w:r w:rsidRPr="00524814">
              <w:rPr>
                <w:rFonts w:asciiTheme="majorBidi" w:hAnsiTheme="majorBidi" w:cstheme="majorBidi"/>
                <w:noProof/>
              </w:rPr>
              <w:t xml:space="preserve"> input and output data of aircraft position  radar system in </w:t>
            </w:r>
            <w:r w:rsidR="00B61B42">
              <w:rPr>
                <w:rFonts w:asciiTheme="majorBidi" w:hAnsiTheme="majorBidi" w:cstheme="majorBidi"/>
              </w:rPr>
              <w:t>N-</w:t>
            </w:r>
            <w:r w:rsidR="00B61B42">
              <w:rPr>
                <w:rFonts w:asciiTheme="majorBidi" w:hAnsiTheme="majorBidi" w:cstheme="majorBidi"/>
                <w:noProof/>
              </w:rPr>
              <w:t>S</w:t>
            </w:r>
            <w:r w:rsidR="00B61B42" w:rsidRPr="00B61B42">
              <w:rPr>
                <w:rFonts w:asciiTheme="majorBidi" w:hAnsiTheme="majorBidi" w:cstheme="majorBidi"/>
                <w:noProof/>
              </w:rPr>
              <w:t xml:space="preserve"> position</w:t>
            </w:r>
          </w:p>
        </w:tc>
        <w:tc>
          <w:tcPr>
            <w:tcW w:w="4574" w:type="dxa"/>
          </w:tcPr>
          <w:p w:rsidR="00B44DDE" w:rsidRPr="00524814" w:rsidRDefault="00A01941" w:rsidP="00A52E15">
            <w:pPr>
              <w:keepNext/>
              <w:bidi w:val="0"/>
              <w:rPr>
                <w:rFonts w:asciiTheme="majorBidi" w:hAnsiTheme="majorBidi" w:cstheme="majorBidi"/>
              </w:rPr>
            </w:pPr>
            <w:r w:rsidRPr="00A01941">
              <w:rPr>
                <w:rFonts w:asciiTheme="majorBidi" w:hAnsiTheme="majorBidi" w:cstheme="majorBidi"/>
                <w:noProof/>
                <w:sz w:val="28"/>
                <w:szCs w:val="28"/>
              </w:rPr>
              <w:drawing>
                <wp:inline distT="0" distB="0" distL="0" distR="0">
                  <wp:extent cx="2910321" cy="21806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955369" cy="2214417"/>
                          </a:xfrm>
                          <a:prstGeom prst="rect">
                            <a:avLst/>
                          </a:prstGeom>
                          <a:noFill/>
                          <a:ln>
                            <a:noFill/>
                          </a:ln>
                        </pic:spPr>
                      </pic:pic>
                    </a:graphicData>
                  </a:graphic>
                </wp:inline>
              </w:drawing>
            </w:r>
          </w:p>
          <w:p w:rsidR="00052405" w:rsidRPr="00524814" w:rsidRDefault="00B44DDE" w:rsidP="00A52E15">
            <w:pPr>
              <w:pStyle w:val="Caption"/>
              <w:bidi w:val="0"/>
              <w:spacing w:after="0"/>
              <w:rPr>
                <w:rFonts w:asciiTheme="majorBidi" w:hAnsiTheme="majorBidi" w:cstheme="majorBidi"/>
                <w:sz w:val="28"/>
                <w:szCs w:val="28"/>
              </w:rPr>
            </w:pPr>
            <w:r w:rsidRPr="00524814">
              <w:rPr>
                <w:rFonts w:asciiTheme="majorBidi" w:hAnsiTheme="majorBidi" w:cstheme="majorBidi"/>
              </w:rPr>
              <w:t xml:space="preserve">Figure </w:t>
            </w:r>
            <w:r w:rsidR="00CF7A34" w:rsidRPr="00524814">
              <w:rPr>
                <w:rFonts w:asciiTheme="majorBidi" w:hAnsiTheme="majorBidi" w:cstheme="majorBidi"/>
              </w:rPr>
              <w:fldChar w:fldCharType="begin"/>
            </w:r>
            <w:r w:rsidR="00A95A89" w:rsidRPr="00524814">
              <w:rPr>
                <w:rFonts w:asciiTheme="majorBidi" w:hAnsiTheme="majorBidi" w:cstheme="majorBidi"/>
              </w:rPr>
              <w:instrText xml:space="preserve"> SEQ Figure \* ARABIC </w:instrText>
            </w:r>
            <w:r w:rsidR="00CF7A34" w:rsidRPr="00524814">
              <w:rPr>
                <w:rFonts w:asciiTheme="majorBidi" w:hAnsiTheme="majorBidi" w:cstheme="majorBidi"/>
              </w:rPr>
              <w:fldChar w:fldCharType="separate"/>
            </w:r>
            <w:r w:rsidR="00453DD9">
              <w:rPr>
                <w:rFonts w:asciiTheme="majorBidi" w:hAnsiTheme="majorBidi" w:cstheme="majorBidi"/>
                <w:noProof/>
              </w:rPr>
              <w:t>7</w:t>
            </w:r>
            <w:r w:rsidR="00CF7A34" w:rsidRPr="00524814">
              <w:rPr>
                <w:rFonts w:asciiTheme="majorBidi" w:hAnsiTheme="majorBidi" w:cstheme="majorBidi"/>
                <w:noProof/>
              </w:rPr>
              <w:fldChar w:fldCharType="end"/>
            </w:r>
            <w:r w:rsidR="00217E7E">
              <w:rPr>
                <w:rFonts w:asciiTheme="majorBidi" w:hAnsiTheme="majorBidi" w:cstheme="majorBidi"/>
                <w:noProof/>
              </w:rPr>
              <w:t xml:space="preserve"> </w:t>
            </w:r>
            <w:r w:rsidRPr="00524814">
              <w:rPr>
                <w:rFonts w:asciiTheme="majorBidi" w:hAnsiTheme="majorBidi" w:cstheme="majorBidi"/>
                <w:noProof/>
              </w:rPr>
              <w:t>input and output data of aircraft position radar system in</w:t>
            </w:r>
            <w:r w:rsidR="00DC4BE3">
              <w:rPr>
                <w:rFonts w:asciiTheme="majorBidi" w:hAnsiTheme="majorBidi" w:cstheme="majorBidi"/>
              </w:rPr>
              <w:t>E-W position</w:t>
            </w:r>
          </w:p>
        </w:tc>
      </w:tr>
    </w:tbl>
    <w:p w:rsidR="00CC65BA" w:rsidRDefault="00CC65BA" w:rsidP="00A52E15">
      <w:pPr>
        <w:bidi w:val="0"/>
        <w:spacing w:after="0" w:line="240" w:lineRule="auto"/>
        <w:ind w:firstLine="720"/>
        <w:jc w:val="both"/>
        <w:rPr>
          <w:rFonts w:asciiTheme="majorBidi" w:hAnsiTheme="majorBidi" w:cstheme="majorBidi"/>
          <w:sz w:val="24"/>
          <w:szCs w:val="24"/>
        </w:rPr>
      </w:pPr>
    </w:p>
    <w:p w:rsidR="00A07D65" w:rsidRDefault="00380706" w:rsidP="00A52E15">
      <w:pPr>
        <w:bidi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To find the inverse model, the </w:t>
      </w:r>
      <w:r w:rsidR="00A07D65" w:rsidRPr="00524814">
        <w:rPr>
          <w:rFonts w:asciiTheme="majorBidi" w:hAnsiTheme="majorBidi" w:cstheme="majorBidi"/>
          <w:sz w:val="24"/>
          <w:szCs w:val="24"/>
        </w:rPr>
        <w:t>first</w:t>
      </w:r>
      <w:r>
        <w:rPr>
          <w:rFonts w:asciiTheme="majorBidi" w:hAnsiTheme="majorBidi" w:cstheme="majorBidi"/>
          <w:sz w:val="24"/>
          <w:szCs w:val="24"/>
        </w:rPr>
        <w:t xml:space="preserve"> step is</w:t>
      </w:r>
      <w:r w:rsidR="00A07D65" w:rsidRPr="00524814">
        <w:rPr>
          <w:rFonts w:asciiTheme="majorBidi" w:hAnsiTheme="majorBidi" w:cstheme="majorBidi"/>
          <w:sz w:val="24"/>
          <w:szCs w:val="24"/>
        </w:rPr>
        <w:t xml:space="preserve"> exchange the input </w:t>
      </w:r>
      <w:r>
        <w:rPr>
          <w:rFonts w:asciiTheme="majorBidi" w:hAnsiTheme="majorBidi" w:cstheme="majorBidi"/>
          <w:sz w:val="24"/>
          <w:szCs w:val="24"/>
        </w:rPr>
        <w:t xml:space="preserve">data </w:t>
      </w:r>
      <w:r w:rsidR="00A07D65" w:rsidRPr="00524814">
        <w:rPr>
          <w:rFonts w:asciiTheme="majorBidi" w:hAnsiTheme="majorBidi" w:cstheme="majorBidi"/>
          <w:sz w:val="24"/>
          <w:szCs w:val="24"/>
        </w:rPr>
        <w:t>with</w:t>
      </w:r>
      <w:r>
        <w:rPr>
          <w:rFonts w:asciiTheme="majorBidi" w:hAnsiTheme="majorBidi" w:cstheme="majorBidi"/>
          <w:sz w:val="24"/>
          <w:szCs w:val="24"/>
        </w:rPr>
        <w:t xml:space="preserve"> the</w:t>
      </w:r>
      <w:r w:rsidR="00A07D65" w:rsidRPr="00524814">
        <w:rPr>
          <w:rFonts w:asciiTheme="majorBidi" w:hAnsiTheme="majorBidi" w:cstheme="majorBidi"/>
          <w:sz w:val="24"/>
          <w:szCs w:val="24"/>
        </w:rPr>
        <w:t xml:space="preserve"> output data, </w:t>
      </w:r>
      <w:r>
        <w:rPr>
          <w:rFonts w:asciiTheme="majorBidi" w:hAnsiTheme="majorBidi" w:cstheme="majorBidi"/>
          <w:sz w:val="24"/>
          <w:szCs w:val="24"/>
        </w:rPr>
        <w:t>thereafter</w:t>
      </w:r>
      <w:r w:rsidR="00A07D65" w:rsidRPr="00524814">
        <w:rPr>
          <w:rFonts w:asciiTheme="majorBidi" w:hAnsiTheme="majorBidi" w:cstheme="majorBidi"/>
          <w:sz w:val="24"/>
          <w:szCs w:val="24"/>
        </w:rPr>
        <w:t xml:space="preserve"> train the ANFIS to find</w:t>
      </w:r>
      <w:r>
        <w:rPr>
          <w:rFonts w:asciiTheme="majorBidi" w:hAnsiTheme="majorBidi" w:cstheme="majorBidi"/>
          <w:color w:val="FFFFFF" w:themeColor="background1"/>
          <w:sz w:val="2"/>
          <w:szCs w:val="2"/>
        </w:rPr>
        <w:t>s</w:t>
      </w:r>
      <w:r w:rsidR="00A07D65" w:rsidRPr="00524814">
        <w:rPr>
          <w:rFonts w:asciiTheme="majorBidi" w:hAnsiTheme="majorBidi" w:cstheme="majorBidi"/>
          <w:sz w:val="24"/>
          <w:szCs w:val="24"/>
        </w:rPr>
        <w:t xml:space="preserve"> the inverse</w:t>
      </w:r>
      <w:r w:rsidRPr="00380706">
        <w:rPr>
          <w:rFonts w:asciiTheme="majorBidi" w:hAnsiTheme="majorBidi" w:cstheme="majorBidi"/>
          <w:color w:val="FFFFFF" w:themeColor="background1"/>
          <w:sz w:val="2"/>
          <w:szCs w:val="2"/>
        </w:rPr>
        <w:t>s</w:t>
      </w:r>
      <w:r>
        <w:rPr>
          <w:rFonts w:asciiTheme="majorBidi" w:hAnsiTheme="majorBidi" w:cstheme="majorBidi"/>
          <w:sz w:val="24"/>
          <w:szCs w:val="24"/>
        </w:rPr>
        <w:t xml:space="preserve"> identification</w:t>
      </w:r>
      <w:r w:rsidR="00A07D65" w:rsidRPr="00524814">
        <w:rPr>
          <w:rFonts w:asciiTheme="majorBidi" w:hAnsiTheme="majorBidi" w:cstheme="majorBidi"/>
          <w:sz w:val="24"/>
          <w:szCs w:val="24"/>
        </w:rPr>
        <w:t xml:space="preserve"> modeling of the </w:t>
      </w:r>
      <w:r w:rsidR="00AD59A4">
        <w:rPr>
          <w:rFonts w:asciiTheme="majorBidi" w:hAnsiTheme="majorBidi" w:cstheme="majorBidi"/>
          <w:sz w:val="24"/>
          <w:szCs w:val="24"/>
        </w:rPr>
        <w:t xml:space="preserve">aircraft </w:t>
      </w:r>
      <w:r w:rsidR="00A07D65" w:rsidRPr="00524814">
        <w:rPr>
          <w:rFonts w:asciiTheme="majorBidi" w:hAnsiTheme="majorBidi" w:cstheme="majorBidi"/>
          <w:sz w:val="24"/>
          <w:szCs w:val="24"/>
        </w:rPr>
        <w:t xml:space="preserve">system. </w:t>
      </w:r>
      <w:r w:rsidR="00933BAF" w:rsidRPr="00380706">
        <w:rPr>
          <w:rFonts w:asciiTheme="majorBidi" w:hAnsiTheme="majorBidi" w:cstheme="majorBidi"/>
          <w:sz w:val="24"/>
          <w:szCs w:val="24"/>
        </w:rPr>
        <w:t>Figure</w:t>
      </w:r>
      <w:r w:rsidR="00933BAF">
        <w:t xml:space="preserve"> </w:t>
      </w:r>
      <w:r w:rsidR="00D75BC8">
        <w:rPr>
          <w:rFonts w:asciiTheme="majorBidi" w:hAnsiTheme="majorBidi" w:cstheme="majorBidi"/>
          <w:sz w:val="24"/>
          <w:szCs w:val="24"/>
        </w:rPr>
        <w:t>8</w:t>
      </w:r>
      <w:r w:rsidR="005573C4" w:rsidRPr="00524814">
        <w:rPr>
          <w:rFonts w:asciiTheme="majorBidi" w:hAnsiTheme="majorBidi" w:cstheme="majorBidi"/>
          <w:sz w:val="24"/>
          <w:szCs w:val="24"/>
        </w:rPr>
        <w:t xml:space="preserve"> and </w:t>
      </w:r>
      <w:r w:rsidR="00933BAF" w:rsidRPr="00380706">
        <w:rPr>
          <w:rFonts w:asciiTheme="majorBidi" w:hAnsiTheme="majorBidi" w:cstheme="majorBidi"/>
          <w:sz w:val="24"/>
          <w:szCs w:val="24"/>
        </w:rPr>
        <w:t>Figure</w:t>
      </w:r>
      <w:r w:rsidR="00933BAF">
        <w:t xml:space="preserve"> </w:t>
      </w:r>
      <w:r w:rsidR="00D75BC8">
        <w:rPr>
          <w:rFonts w:asciiTheme="majorBidi" w:hAnsiTheme="majorBidi" w:cstheme="majorBidi"/>
          <w:sz w:val="24"/>
          <w:szCs w:val="24"/>
        </w:rPr>
        <w:t>9</w:t>
      </w:r>
      <w:r w:rsidR="00A07D65" w:rsidRPr="00524814">
        <w:rPr>
          <w:rFonts w:asciiTheme="majorBidi" w:hAnsiTheme="majorBidi" w:cstheme="majorBidi"/>
          <w:sz w:val="24"/>
          <w:szCs w:val="24"/>
        </w:rPr>
        <w:t xml:space="preserve"> show the training and checking </w:t>
      </w:r>
      <w:r w:rsidR="007A2B3D" w:rsidRPr="00524814">
        <w:rPr>
          <w:rFonts w:asciiTheme="majorBidi" w:hAnsiTheme="majorBidi" w:cstheme="majorBidi"/>
          <w:sz w:val="24"/>
          <w:szCs w:val="24"/>
        </w:rPr>
        <w:t xml:space="preserve">results of ANFIS for both </w:t>
      </w:r>
      <w:r w:rsidR="005428DF">
        <w:rPr>
          <w:rFonts w:asciiTheme="majorBidi" w:hAnsiTheme="majorBidi" w:cstheme="majorBidi"/>
          <w:sz w:val="24"/>
          <w:szCs w:val="24"/>
        </w:rPr>
        <w:t>two</w:t>
      </w:r>
      <w:r w:rsidR="00F9325B">
        <w:rPr>
          <w:rFonts w:asciiTheme="majorBidi" w:hAnsiTheme="majorBidi" w:cstheme="majorBidi"/>
          <w:sz w:val="24"/>
          <w:szCs w:val="24"/>
        </w:rPr>
        <w:t xml:space="preserve"> positions</w:t>
      </w:r>
      <w:r w:rsidR="0095201B">
        <w:rPr>
          <w:rFonts w:asciiTheme="majorBidi" w:hAnsiTheme="majorBidi" w:cstheme="majorBidi"/>
          <w:sz w:val="24"/>
          <w:szCs w:val="24"/>
        </w:rPr>
        <w:t xml:space="preserve"> with </w:t>
      </w:r>
      <w:r w:rsidR="00A25403">
        <w:rPr>
          <w:rFonts w:asciiTheme="majorBidi" w:hAnsiTheme="majorBidi" w:cstheme="majorBidi"/>
          <w:sz w:val="24"/>
          <w:szCs w:val="24"/>
        </w:rPr>
        <w:t>RMSE</w:t>
      </w:r>
      <w:r w:rsidR="00887645">
        <w:rPr>
          <w:rFonts w:asciiTheme="majorBidi" w:hAnsiTheme="majorBidi" w:cstheme="majorBidi"/>
          <w:sz w:val="24"/>
          <w:szCs w:val="24"/>
        </w:rPr>
        <w:t xml:space="preserve"> </w:t>
      </w:r>
      <w:r w:rsidR="00117708">
        <w:rPr>
          <w:rFonts w:asciiTheme="majorBidi" w:hAnsiTheme="majorBidi" w:cstheme="majorBidi"/>
          <w:sz w:val="24"/>
          <w:szCs w:val="24"/>
        </w:rPr>
        <w:t>is</w:t>
      </w:r>
      <w:r w:rsidR="00DE3A3C">
        <w:rPr>
          <w:rFonts w:asciiTheme="majorBidi" w:hAnsiTheme="majorBidi" w:cstheme="majorBidi"/>
          <w:sz w:val="24"/>
          <w:szCs w:val="24"/>
        </w:rPr>
        <w:t xml:space="preserve"> 0.00014515</w:t>
      </w:r>
      <w:r w:rsidR="00B61B42">
        <w:rPr>
          <w:rFonts w:asciiTheme="majorBidi" w:hAnsiTheme="majorBidi" w:cstheme="majorBidi"/>
          <w:sz w:val="24"/>
          <w:szCs w:val="24"/>
        </w:rPr>
        <w:t xml:space="preserve"> for training and checking </w:t>
      </w:r>
      <w:r w:rsidR="00EA5F94">
        <w:rPr>
          <w:rFonts w:asciiTheme="majorBidi" w:hAnsiTheme="majorBidi" w:cstheme="majorBidi"/>
          <w:sz w:val="24"/>
          <w:szCs w:val="24"/>
        </w:rPr>
        <w:t xml:space="preserve">of </w:t>
      </w:r>
      <w:r w:rsidR="00EA5F94">
        <w:rPr>
          <w:rFonts w:asciiTheme="majorBidi" w:hAnsiTheme="majorBidi" w:cstheme="majorBidi"/>
          <w:sz w:val="24"/>
          <w:szCs w:val="24"/>
        </w:rPr>
        <w:lastRenderedPageBreak/>
        <w:t>N</w:t>
      </w:r>
      <w:r w:rsidR="00117708">
        <w:rPr>
          <w:rFonts w:asciiTheme="majorBidi" w:hAnsiTheme="majorBidi" w:cstheme="majorBidi"/>
          <w:sz w:val="24"/>
          <w:szCs w:val="24"/>
        </w:rPr>
        <w:t xml:space="preserve">-S position, while 5.2635e-05 is </w:t>
      </w:r>
      <w:r w:rsidR="00A25403">
        <w:rPr>
          <w:rFonts w:asciiTheme="majorBidi" w:hAnsiTheme="majorBidi" w:cstheme="majorBidi"/>
          <w:sz w:val="24"/>
          <w:szCs w:val="24"/>
        </w:rPr>
        <w:t>RMSE</w:t>
      </w:r>
      <w:r w:rsidR="00117708">
        <w:rPr>
          <w:rFonts w:asciiTheme="majorBidi" w:hAnsiTheme="majorBidi" w:cstheme="majorBidi"/>
          <w:sz w:val="24"/>
          <w:szCs w:val="24"/>
        </w:rPr>
        <w:t xml:space="preserve"> value for training and checking for E-W position. </w:t>
      </w:r>
    </w:p>
    <w:tbl>
      <w:tblPr>
        <w:tblStyle w:val="TableGrid"/>
        <w:tblW w:w="9564" w:type="dxa"/>
        <w:tblLook w:val="04A0" w:firstRow="1" w:lastRow="0" w:firstColumn="1" w:lastColumn="0" w:noHBand="0" w:noVBand="1"/>
      </w:tblPr>
      <w:tblGrid>
        <w:gridCol w:w="5062"/>
        <w:gridCol w:w="5028"/>
      </w:tblGrid>
      <w:tr w:rsidR="008B7686" w:rsidRPr="00524814" w:rsidTr="00CD6970">
        <w:trPr>
          <w:trHeight w:val="3527"/>
        </w:trPr>
        <w:tc>
          <w:tcPr>
            <w:tcW w:w="4798" w:type="dxa"/>
          </w:tcPr>
          <w:p w:rsidR="00BC601B" w:rsidRPr="00524814" w:rsidRDefault="00FF011F" w:rsidP="00CD6970">
            <w:pPr>
              <w:keepNext/>
              <w:bidi w:val="0"/>
              <w:jc w:val="center"/>
              <w:rPr>
                <w:rFonts w:asciiTheme="majorBidi" w:hAnsiTheme="majorBidi" w:cstheme="majorBidi"/>
              </w:rPr>
            </w:pPr>
            <w:r w:rsidRPr="00FF011F">
              <w:rPr>
                <w:rFonts w:asciiTheme="majorBidi" w:hAnsiTheme="majorBidi" w:cstheme="majorBidi"/>
                <w:noProof/>
                <w:sz w:val="24"/>
                <w:szCs w:val="24"/>
              </w:rPr>
              <w:drawing>
                <wp:inline distT="0" distB="0" distL="0" distR="0">
                  <wp:extent cx="3077570" cy="23059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98391" cy="2321581"/>
                          </a:xfrm>
                          <a:prstGeom prst="rect">
                            <a:avLst/>
                          </a:prstGeom>
                          <a:noFill/>
                          <a:ln>
                            <a:noFill/>
                          </a:ln>
                        </pic:spPr>
                      </pic:pic>
                    </a:graphicData>
                  </a:graphic>
                </wp:inline>
              </w:drawing>
            </w:r>
          </w:p>
          <w:p w:rsidR="00C050F9" w:rsidRPr="00524814" w:rsidRDefault="00BC601B" w:rsidP="00A52E15">
            <w:pPr>
              <w:pStyle w:val="Caption"/>
              <w:bidi w:val="0"/>
              <w:spacing w:after="0"/>
              <w:jc w:val="both"/>
              <w:rPr>
                <w:rFonts w:asciiTheme="majorBidi" w:hAnsiTheme="majorBidi" w:cstheme="majorBidi"/>
                <w:sz w:val="24"/>
                <w:szCs w:val="24"/>
              </w:rPr>
            </w:pPr>
            <w:r w:rsidRPr="00524814">
              <w:rPr>
                <w:rFonts w:asciiTheme="majorBidi" w:hAnsiTheme="majorBidi" w:cstheme="majorBidi"/>
              </w:rPr>
              <w:t xml:space="preserve">Figure </w:t>
            </w:r>
            <w:r w:rsidR="00CF7A34" w:rsidRPr="00524814">
              <w:rPr>
                <w:rFonts w:asciiTheme="majorBidi" w:hAnsiTheme="majorBidi" w:cstheme="majorBidi"/>
              </w:rPr>
              <w:fldChar w:fldCharType="begin"/>
            </w:r>
            <w:r w:rsidR="00A95A89" w:rsidRPr="00524814">
              <w:rPr>
                <w:rFonts w:asciiTheme="majorBidi" w:hAnsiTheme="majorBidi" w:cstheme="majorBidi"/>
              </w:rPr>
              <w:instrText xml:space="preserve"> SEQ Figure \* ARABIC </w:instrText>
            </w:r>
            <w:r w:rsidR="00CF7A34" w:rsidRPr="00524814">
              <w:rPr>
                <w:rFonts w:asciiTheme="majorBidi" w:hAnsiTheme="majorBidi" w:cstheme="majorBidi"/>
              </w:rPr>
              <w:fldChar w:fldCharType="separate"/>
            </w:r>
            <w:r w:rsidR="00453DD9">
              <w:rPr>
                <w:rFonts w:asciiTheme="majorBidi" w:hAnsiTheme="majorBidi" w:cstheme="majorBidi"/>
                <w:noProof/>
              </w:rPr>
              <w:t>8</w:t>
            </w:r>
            <w:r w:rsidR="00CF7A34" w:rsidRPr="00524814">
              <w:rPr>
                <w:rFonts w:asciiTheme="majorBidi" w:hAnsiTheme="majorBidi" w:cstheme="majorBidi"/>
                <w:noProof/>
              </w:rPr>
              <w:fldChar w:fldCharType="end"/>
            </w:r>
            <w:r w:rsidR="009406F4" w:rsidRPr="00524814">
              <w:rPr>
                <w:rFonts w:asciiTheme="majorBidi" w:hAnsiTheme="majorBidi" w:cstheme="majorBidi"/>
                <w:noProof/>
              </w:rPr>
              <w:t xml:space="preserve"> </w:t>
            </w:r>
            <w:r w:rsidR="009406F4">
              <w:rPr>
                <w:rFonts w:asciiTheme="majorBidi" w:hAnsiTheme="majorBidi" w:cstheme="majorBidi"/>
                <w:noProof/>
              </w:rPr>
              <w:t xml:space="preserve">checkinand </w:t>
            </w:r>
            <w:r w:rsidRPr="00524814">
              <w:rPr>
                <w:rFonts w:asciiTheme="majorBidi" w:hAnsiTheme="majorBidi" w:cstheme="majorBidi"/>
              </w:rPr>
              <w:t xml:space="preserve"> training </w:t>
            </w:r>
            <w:r w:rsidR="009406F4">
              <w:rPr>
                <w:rFonts w:asciiTheme="majorBidi" w:hAnsiTheme="majorBidi" w:cstheme="majorBidi"/>
                <w:noProof/>
              </w:rPr>
              <w:t>results</w:t>
            </w:r>
            <w:r w:rsidRPr="00524814">
              <w:rPr>
                <w:rFonts w:asciiTheme="majorBidi" w:hAnsiTheme="majorBidi" w:cstheme="majorBidi"/>
                <w:noProof/>
              </w:rPr>
              <w:t xml:space="preserve"> with ANFIS prediction of inverse modeling of </w:t>
            </w:r>
            <w:r w:rsidR="00FD1A95">
              <w:rPr>
                <w:rFonts w:asciiTheme="majorBidi" w:hAnsiTheme="majorBidi" w:cstheme="majorBidi"/>
                <w:noProof/>
              </w:rPr>
              <w:t>N-S position</w:t>
            </w:r>
          </w:p>
        </w:tc>
        <w:tc>
          <w:tcPr>
            <w:tcW w:w="4766" w:type="dxa"/>
          </w:tcPr>
          <w:p w:rsidR="00BC601B" w:rsidRPr="00524814" w:rsidRDefault="008B7686" w:rsidP="00A52E15">
            <w:pPr>
              <w:keepNext/>
              <w:bidi w:val="0"/>
              <w:jc w:val="both"/>
              <w:rPr>
                <w:rFonts w:asciiTheme="majorBidi" w:hAnsiTheme="majorBidi" w:cstheme="majorBidi"/>
              </w:rPr>
            </w:pPr>
            <w:r w:rsidRPr="008B7686">
              <w:rPr>
                <w:rFonts w:asciiTheme="majorBidi" w:hAnsiTheme="majorBidi" w:cstheme="majorBidi"/>
                <w:noProof/>
                <w:sz w:val="24"/>
                <w:szCs w:val="24"/>
              </w:rPr>
              <w:drawing>
                <wp:inline distT="0" distB="0" distL="0" distR="0">
                  <wp:extent cx="3055989" cy="2289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132741" cy="2347319"/>
                          </a:xfrm>
                          <a:prstGeom prst="rect">
                            <a:avLst/>
                          </a:prstGeom>
                          <a:noFill/>
                          <a:ln>
                            <a:noFill/>
                          </a:ln>
                        </pic:spPr>
                      </pic:pic>
                    </a:graphicData>
                  </a:graphic>
                </wp:inline>
              </w:drawing>
            </w:r>
          </w:p>
          <w:p w:rsidR="00C050F9" w:rsidRPr="00524814" w:rsidRDefault="00BC601B" w:rsidP="00A52E15">
            <w:pPr>
              <w:pStyle w:val="Caption"/>
              <w:bidi w:val="0"/>
              <w:spacing w:after="0"/>
              <w:jc w:val="both"/>
              <w:rPr>
                <w:rFonts w:asciiTheme="majorBidi" w:hAnsiTheme="majorBidi" w:cstheme="majorBidi"/>
                <w:sz w:val="24"/>
                <w:szCs w:val="24"/>
              </w:rPr>
            </w:pPr>
            <w:r w:rsidRPr="00524814">
              <w:rPr>
                <w:rFonts w:asciiTheme="majorBidi" w:hAnsiTheme="majorBidi" w:cstheme="majorBidi"/>
              </w:rPr>
              <w:t xml:space="preserve">Figure </w:t>
            </w:r>
            <w:r w:rsidR="00CF7A34" w:rsidRPr="00524814">
              <w:rPr>
                <w:rFonts w:asciiTheme="majorBidi" w:hAnsiTheme="majorBidi" w:cstheme="majorBidi"/>
              </w:rPr>
              <w:fldChar w:fldCharType="begin"/>
            </w:r>
            <w:r w:rsidR="00A95A89" w:rsidRPr="00524814">
              <w:rPr>
                <w:rFonts w:asciiTheme="majorBidi" w:hAnsiTheme="majorBidi" w:cstheme="majorBidi"/>
              </w:rPr>
              <w:instrText xml:space="preserve"> SEQ Figure \* ARABIC </w:instrText>
            </w:r>
            <w:r w:rsidR="00CF7A34" w:rsidRPr="00524814">
              <w:rPr>
                <w:rFonts w:asciiTheme="majorBidi" w:hAnsiTheme="majorBidi" w:cstheme="majorBidi"/>
              </w:rPr>
              <w:fldChar w:fldCharType="separate"/>
            </w:r>
            <w:r w:rsidR="00453DD9">
              <w:rPr>
                <w:rFonts w:asciiTheme="majorBidi" w:hAnsiTheme="majorBidi" w:cstheme="majorBidi"/>
                <w:noProof/>
              </w:rPr>
              <w:t>9</w:t>
            </w:r>
            <w:r w:rsidR="00CF7A34" w:rsidRPr="00524814">
              <w:rPr>
                <w:rFonts w:asciiTheme="majorBidi" w:hAnsiTheme="majorBidi" w:cstheme="majorBidi"/>
                <w:noProof/>
              </w:rPr>
              <w:fldChar w:fldCharType="end"/>
            </w:r>
            <w:r w:rsidR="009406F4" w:rsidRPr="00524814">
              <w:rPr>
                <w:rFonts w:asciiTheme="majorBidi" w:hAnsiTheme="majorBidi" w:cstheme="majorBidi"/>
              </w:rPr>
              <w:t xml:space="preserve"> checking</w:t>
            </w:r>
            <w:r w:rsidR="009406F4">
              <w:rPr>
                <w:rFonts w:asciiTheme="majorBidi" w:hAnsiTheme="majorBidi" w:cstheme="majorBidi"/>
              </w:rPr>
              <w:t xml:space="preserve">and </w:t>
            </w:r>
            <w:r w:rsidRPr="00524814">
              <w:rPr>
                <w:rFonts w:asciiTheme="majorBidi" w:hAnsiTheme="majorBidi" w:cstheme="majorBidi"/>
              </w:rPr>
              <w:t xml:space="preserve"> training </w:t>
            </w:r>
            <w:r w:rsidR="009406F4">
              <w:rPr>
                <w:rFonts w:asciiTheme="majorBidi" w:hAnsiTheme="majorBidi" w:cstheme="majorBidi"/>
              </w:rPr>
              <w:t>results</w:t>
            </w:r>
            <w:r w:rsidRPr="00524814">
              <w:rPr>
                <w:rFonts w:asciiTheme="majorBidi" w:hAnsiTheme="majorBidi" w:cstheme="majorBidi"/>
              </w:rPr>
              <w:t xml:space="preserve"> with ANFIS prediction of inverse modeling of </w:t>
            </w:r>
            <w:r w:rsidR="00EF33BD">
              <w:rPr>
                <w:rFonts w:asciiTheme="majorBidi" w:hAnsiTheme="majorBidi" w:cstheme="majorBidi"/>
              </w:rPr>
              <w:t>E-W position</w:t>
            </w:r>
          </w:p>
        </w:tc>
      </w:tr>
    </w:tbl>
    <w:p w:rsidR="001F7048" w:rsidRPr="00524814" w:rsidRDefault="001F7048" w:rsidP="00A52E15">
      <w:pPr>
        <w:bidi w:val="0"/>
        <w:spacing w:after="0" w:line="240" w:lineRule="auto"/>
        <w:jc w:val="both"/>
        <w:rPr>
          <w:rFonts w:asciiTheme="majorBidi" w:hAnsiTheme="majorBidi" w:cstheme="majorBidi"/>
          <w:sz w:val="24"/>
          <w:szCs w:val="24"/>
        </w:rPr>
      </w:pPr>
      <w:r w:rsidRPr="00524814">
        <w:rPr>
          <w:rFonts w:asciiTheme="majorBidi" w:hAnsiTheme="majorBidi" w:cstheme="majorBidi"/>
          <w:sz w:val="24"/>
          <w:szCs w:val="24"/>
        </w:rPr>
        <w:t xml:space="preserve">These </w:t>
      </w:r>
      <w:r w:rsidR="00123622">
        <w:rPr>
          <w:rFonts w:asciiTheme="majorBidi" w:hAnsiTheme="majorBidi" w:cstheme="majorBidi"/>
          <w:sz w:val="24"/>
          <w:szCs w:val="24"/>
        </w:rPr>
        <w:t>F</w:t>
      </w:r>
      <w:r w:rsidRPr="00524814">
        <w:rPr>
          <w:rFonts w:asciiTheme="majorBidi" w:hAnsiTheme="majorBidi" w:cstheme="majorBidi"/>
          <w:sz w:val="24"/>
          <w:szCs w:val="24"/>
        </w:rPr>
        <w:t xml:space="preserve">igures show the </w:t>
      </w:r>
      <w:r w:rsidR="009406F4">
        <w:rPr>
          <w:rFonts w:asciiTheme="majorBidi" w:hAnsiTheme="majorBidi" w:cstheme="majorBidi"/>
          <w:sz w:val="24"/>
          <w:szCs w:val="24"/>
        </w:rPr>
        <w:t>capability</w:t>
      </w:r>
      <w:r w:rsidRPr="00524814">
        <w:rPr>
          <w:rFonts w:asciiTheme="majorBidi" w:hAnsiTheme="majorBidi" w:cstheme="majorBidi"/>
          <w:sz w:val="24"/>
          <w:szCs w:val="24"/>
        </w:rPr>
        <w:t xml:space="preserve"> of</w:t>
      </w:r>
      <w:r w:rsidR="009406F4">
        <w:rPr>
          <w:rFonts w:asciiTheme="majorBidi" w:hAnsiTheme="majorBidi" w:cstheme="majorBidi"/>
          <w:sz w:val="24"/>
          <w:szCs w:val="24"/>
        </w:rPr>
        <w:t xml:space="preserve"> the</w:t>
      </w:r>
      <w:r w:rsidRPr="00524814">
        <w:rPr>
          <w:rFonts w:asciiTheme="majorBidi" w:hAnsiTheme="majorBidi" w:cstheme="majorBidi"/>
          <w:sz w:val="24"/>
          <w:szCs w:val="24"/>
        </w:rPr>
        <w:t xml:space="preserve"> ANFIS network</w:t>
      </w:r>
      <w:r w:rsidR="009406F4">
        <w:rPr>
          <w:rFonts w:asciiTheme="majorBidi" w:hAnsiTheme="majorBidi" w:cstheme="majorBidi"/>
          <w:sz w:val="24"/>
          <w:szCs w:val="24"/>
        </w:rPr>
        <w:t>s</w:t>
      </w:r>
      <w:r w:rsidR="006F3972">
        <w:rPr>
          <w:rFonts w:asciiTheme="majorBidi" w:hAnsiTheme="majorBidi" w:cstheme="majorBidi"/>
          <w:sz w:val="24"/>
          <w:szCs w:val="24"/>
        </w:rPr>
        <w:t xml:space="preserve"> to predict</w:t>
      </w:r>
      <w:r w:rsidRPr="00524814">
        <w:rPr>
          <w:rFonts w:asciiTheme="majorBidi" w:hAnsiTheme="majorBidi" w:cstheme="majorBidi"/>
          <w:sz w:val="24"/>
          <w:szCs w:val="24"/>
        </w:rPr>
        <w:t xml:space="preserve"> the </w:t>
      </w:r>
      <w:r w:rsidR="009406F4">
        <w:rPr>
          <w:rFonts w:asciiTheme="majorBidi" w:hAnsiTheme="majorBidi" w:cstheme="majorBidi"/>
          <w:sz w:val="24"/>
          <w:szCs w:val="24"/>
        </w:rPr>
        <w:t xml:space="preserve">aircraft </w:t>
      </w:r>
      <w:r w:rsidRPr="00524814">
        <w:rPr>
          <w:rFonts w:asciiTheme="majorBidi" w:hAnsiTheme="majorBidi" w:cstheme="majorBidi"/>
          <w:sz w:val="24"/>
          <w:szCs w:val="24"/>
        </w:rPr>
        <w:t xml:space="preserve">system in training and checking </w:t>
      </w:r>
      <w:r w:rsidR="009406F4">
        <w:rPr>
          <w:rFonts w:asciiTheme="majorBidi" w:hAnsiTheme="majorBidi" w:cstheme="majorBidi"/>
          <w:sz w:val="24"/>
          <w:szCs w:val="24"/>
        </w:rPr>
        <w:t>operation</w:t>
      </w:r>
      <w:r w:rsidRPr="00524814">
        <w:rPr>
          <w:rFonts w:asciiTheme="majorBidi" w:hAnsiTheme="majorBidi" w:cstheme="majorBidi"/>
          <w:sz w:val="24"/>
          <w:szCs w:val="24"/>
        </w:rPr>
        <w:t xml:space="preserve"> with </w:t>
      </w:r>
      <w:r w:rsidR="009406F4">
        <w:rPr>
          <w:rFonts w:asciiTheme="majorBidi" w:hAnsiTheme="majorBidi" w:cstheme="majorBidi"/>
          <w:sz w:val="24"/>
          <w:szCs w:val="24"/>
        </w:rPr>
        <w:t>minimum</w:t>
      </w:r>
      <w:r w:rsidRPr="00524814">
        <w:rPr>
          <w:rFonts w:asciiTheme="majorBidi" w:hAnsiTheme="majorBidi" w:cstheme="majorBidi"/>
          <w:sz w:val="24"/>
          <w:szCs w:val="24"/>
        </w:rPr>
        <w:t xml:space="preserve"> root mean square error. </w:t>
      </w:r>
    </w:p>
    <w:p w:rsidR="00EF0979" w:rsidRPr="00524814" w:rsidRDefault="00B54DFD" w:rsidP="00A52E15">
      <w:pPr>
        <w:bidi w:val="0"/>
        <w:spacing w:after="0" w:line="240" w:lineRule="auto"/>
        <w:jc w:val="both"/>
        <w:rPr>
          <w:rFonts w:asciiTheme="majorBidi" w:hAnsiTheme="majorBidi" w:cstheme="majorBidi"/>
          <w:sz w:val="24"/>
          <w:szCs w:val="24"/>
        </w:rPr>
      </w:pPr>
      <w:r>
        <w:rPr>
          <w:rFonts w:asciiTheme="majorBidi" w:hAnsiTheme="majorBidi" w:cstheme="majorBidi"/>
          <w:sz w:val="24"/>
          <w:szCs w:val="24"/>
        </w:rPr>
        <w:t>Then</w:t>
      </w:r>
      <w:r w:rsidR="00A0243C" w:rsidRPr="00524814">
        <w:rPr>
          <w:rFonts w:asciiTheme="majorBidi" w:hAnsiTheme="majorBidi" w:cstheme="majorBidi"/>
          <w:sz w:val="24"/>
          <w:szCs w:val="24"/>
        </w:rPr>
        <w:t xml:space="preserve"> put back the </w:t>
      </w:r>
      <w:r>
        <w:rPr>
          <w:rFonts w:asciiTheme="majorBidi" w:hAnsiTheme="majorBidi" w:cstheme="majorBidi"/>
          <w:sz w:val="24"/>
          <w:szCs w:val="24"/>
        </w:rPr>
        <w:t>main</w:t>
      </w:r>
      <w:r w:rsidR="00A0243C" w:rsidRPr="00524814">
        <w:rPr>
          <w:rFonts w:asciiTheme="majorBidi" w:hAnsiTheme="majorBidi" w:cstheme="majorBidi"/>
          <w:sz w:val="24"/>
          <w:szCs w:val="24"/>
        </w:rPr>
        <w:t xml:space="preserve"> input</w:t>
      </w:r>
      <w:r>
        <w:rPr>
          <w:rFonts w:asciiTheme="majorBidi" w:hAnsiTheme="majorBidi" w:cstheme="majorBidi"/>
          <w:sz w:val="24"/>
          <w:szCs w:val="24"/>
        </w:rPr>
        <w:t>s</w:t>
      </w:r>
      <w:r w:rsidR="00A0243C" w:rsidRPr="00524814">
        <w:rPr>
          <w:rFonts w:asciiTheme="majorBidi" w:hAnsiTheme="majorBidi" w:cstheme="majorBidi"/>
          <w:sz w:val="24"/>
          <w:szCs w:val="24"/>
        </w:rPr>
        <w:t>-output</w:t>
      </w:r>
      <w:r>
        <w:rPr>
          <w:rFonts w:asciiTheme="majorBidi" w:hAnsiTheme="majorBidi" w:cstheme="majorBidi"/>
          <w:sz w:val="24"/>
          <w:szCs w:val="24"/>
        </w:rPr>
        <w:t>s</w:t>
      </w:r>
      <w:r w:rsidR="00A0243C" w:rsidRPr="00524814">
        <w:rPr>
          <w:rFonts w:asciiTheme="majorBidi" w:hAnsiTheme="majorBidi" w:cstheme="majorBidi"/>
          <w:sz w:val="24"/>
          <w:szCs w:val="24"/>
        </w:rPr>
        <w:t xml:space="preserve"> data to find the modeling of the original system</w:t>
      </w:r>
      <w:r>
        <w:rPr>
          <w:rFonts w:asciiTheme="majorBidi" w:hAnsiTheme="majorBidi" w:cstheme="majorBidi"/>
          <w:sz w:val="24"/>
          <w:szCs w:val="24"/>
        </w:rPr>
        <w:t xml:space="preserve"> of aircraft</w:t>
      </w:r>
      <w:r w:rsidR="001A4EEA" w:rsidRPr="00524814">
        <w:rPr>
          <w:rFonts w:asciiTheme="majorBidi" w:hAnsiTheme="majorBidi" w:cstheme="majorBidi"/>
          <w:sz w:val="24"/>
          <w:szCs w:val="24"/>
        </w:rPr>
        <w:t>.</w:t>
      </w:r>
      <w:r w:rsidR="00887645">
        <w:rPr>
          <w:rFonts w:asciiTheme="majorBidi" w:hAnsiTheme="majorBidi" w:cstheme="majorBidi"/>
          <w:sz w:val="24"/>
          <w:szCs w:val="24"/>
        </w:rPr>
        <w:t xml:space="preserve"> </w:t>
      </w:r>
      <w:r w:rsidR="00933BAF" w:rsidRPr="00A90298">
        <w:rPr>
          <w:rFonts w:asciiTheme="majorBidi" w:hAnsiTheme="majorBidi" w:cstheme="majorBidi"/>
          <w:sz w:val="24"/>
          <w:szCs w:val="24"/>
        </w:rPr>
        <w:t>Figure</w:t>
      </w:r>
      <w:r w:rsidR="00933BAF">
        <w:t xml:space="preserve"> </w:t>
      </w:r>
      <w:r w:rsidR="00EF0979" w:rsidRPr="00524814">
        <w:rPr>
          <w:rFonts w:asciiTheme="majorBidi" w:hAnsiTheme="majorBidi" w:cstheme="majorBidi"/>
          <w:sz w:val="24"/>
          <w:szCs w:val="24"/>
        </w:rPr>
        <w:t>1</w:t>
      </w:r>
      <w:r w:rsidR="00FD1A95">
        <w:rPr>
          <w:rFonts w:asciiTheme="majorBidi" w:hAnsiTheme="majorBidi" w:cstheme="majorBidi"/>
          <w:sz w:val="24"/>
          <w:szCs w:val="24"/>
        </w:rPr>
        <w:t>0</w:t>
      </w:r>
      <w:r w:rsidR="00A01912" w:rsidRPr="00524814">
        <w:rPr>
          <w:rFonts w:asciiTheme="majorBidi" w:hAnsiTheme="majorBidi" w:cstheme="majorBidi"/>
          <w:sz w:val="24"/>
          <w:szCs w:val="24"/>
        </w:rPr>
        <w:t xml:space="preserve"> and </w:t>
      </w:r>
      <w:r w:rsidR="00933BAF" w:rsidRPr="00A90298">
        <w:rPr>
          <w:rFonts w:asciiTheme="majorBidi" w:hAnsiTheme="majorBidi" w:cstheme="majorBidi"/>
          <w:sz w:val="24"/>
          <w:szCs w:val="24"/>
        </w:rPr>
        <w:t>Figure</w:t>
      </w:r>
      <w:r w:rsidR="00933BAF">
        <w:t xml:space="preserve"> </w:t>
      </w:r>
      <w:r w:rsidR="00A01912" w:rsidRPr="00524814">
        <w:rPr>
          <w:rFonts w:asciiTheme="majorBidi" w:hAnsiTheme="majorBidi" w:cstheme="majorBidi"/>
          <w:sz w:val="24"/>
          <w:szCs w:val="24"/>
        </w:rPr>
        <w:t>1</w:t>
      </w:r>
      <w:r w:rsidR="00FD1A95">
        <w:rPr>
          <w:rFonts w:asciiTheme="majorBidi" w:hAnsiTheme="majorBidi" w:cstheme="majorBidi"/>
          <w:sz w:val="24"/>
          <w:szCs w:val="24"/>
        </w:rPr>
        <w:t>1</w:t>
      </w:r>
      <w:r>
        <w:rPr>
          <w:rFonts w:asciiTheme="majorBidi" w:hAnsiTheme="majorBidi" w:cstheme="majorBidi"/>
          <w:sz w:val="24"/>
          <w:szCs w:val="24"/>
        </w:rPr>
        <w:t>show t</w:t>
      </w:r>
      <w:r w:rsidR="006F3972">
        <w:rPr>
          <w:rFonts w:asciiTheme="majorBidi" w:hAnsiTheme="majorBidi" w:cstheme="majorBidi"/>
          <w:sz w:val="24"/>
          <w:szCs w:val="24"/>
        </w:rPr>
        <w:t>he results of ANFIS mode</w:t>
      </w:r>
      <w:r w:rsidR="00330569">
        <w:rPr>
          <w:rFonts w:asciiTheme="majorBidi" w:hAnsiTheme="majorBidi" w:cstheme="majorBidi"/>
          <w:sz w:val="24"/>
          <w:szCs w:val="24"/>
        </w:rPr>
        <w:t>l</w:t>
      </w:r>
      <w:r w:rsidRPr="00524814">
        <w:rPr>
          <w:rFonts w:asciiTheme="majorBidi" w:hAnsiTheme="majorBidi" w:cstheme="majorBidi"/>
          <w:sz w:val="24"/>
          <w:szCs w:val="24"/>
        </w:rPr>
        <w:t>ing system</w:t>
      </w:r>
      <w:r w:rsidR="00330569" w:rsidRPr="00330569">
        <w:rPr>
          <w:rFonts w:asciiTheme="majorBidi" w:hAnsiTheme="majorBidi" w:cstheme="majorBidi"/>
          <w:color w:val="FFFFFF" w:themeColor="background1"/>
          <w:sz w:val="2"/>
          <w:szCs w:val="2"/>
        </w:rPr>
        <w:t>s</w:t>
      </w:r>
      <w:r w:rsidRPr="00524814">
        <w:rPr>
          <w:rFonts w:asciiTheme="majorBidi" w:hAnsiTheme="majorBidi" w:cstheme="majorBidi"/>
          <w:sz w:val="24"/>
          <w:szCs w:val="24"/>
        </w:rPr>
        <w:t xml:space="preserve"> </w:t>
      </w:r>
      <w:r w:rsidR="000F2E1B">
        <w:rPr>
          <w:rFonts w:asciiTheme="majorBidi" w:hAnsiTheme="majorBidi" w:cstheme="majorBidi"/>
          <w:sz w:val="24"/>
          <w:szCs w:val="24"/>
        </w:rPr>
        <w:t xml:space="preserve">with </w:t>
      </w:r>
      <w:r w:rsidR="007704C8">
        <w:rPr>
          <w:rFonts w:asciiTheme="majorBidi" w:hAnsiTheme="majorBidi" w:cstheme="majorBidi"/>
          <w:sz w:val="24"/>
          <w:szCs w:val="24"/>
        </w:rPr>
        <w:t xml:space="preserve">0.0027986 </w:t>
      </w:r>
      <w:r w:rsidR="00A90298">
        <w:rPr>
          <w:rFonts w:asciiTheme="majorBidi" w:hAnsiTheme="majorBidi" w:cstheme="majorBidi"/>
          <w:sz w:val="24"/>
          <w:szCs w:val="24"/>
        </w:rPr>
        <w:t>RMSE</w:t>
      </w:r>
      <w:r w:rsidR="007704C8">
        <w:rPr>
          <w:rFonts w:asciiTheme="majorBidi" w:hAnsiTheme="majorBidi" w:cstheme="majorBidi"/>
          <w:sz w:val="24"/>
          <w:szCs w:val="24"/>
        </w:rPr>
        <w:t xml:space="preserve"> for training and checking for N-S position, </w:t>
      </w:r>
      <w:r w:rsidR="00D84A00">
        <w:rPr>
          <w:rFonts w:asciiTheme="majorBidi" w:hAnsiTheme="majorBidi" w:cstheme="majorBidi"/>
          <w:sz w:val="24"/>
          <w:szCs w:val="24"/>
        </w:rPr>
        <w:t xml:space="preserve">while the </w:t>
      </w:r>
      <w:r w:rsidR="00A90298">
        <w:rPr>
          <w:rFonts w:asciiTheme="majorBidi" w:hAnsiTheme="majorBidi" w:cstheme="majorBidi"/>
          <w:sz w:val="24"/>
          <w:szCs w:val="24"/>
        </w:rPr>
        <w:t>RMSE</w:t>
      </w:r>
      <w:r w:rsidR="00D84A00">
        <w:rPr>
          <w:rFonts w:asciiTheme="majorBidi" w:hAnsiTheme="majorBidi" w:cstheme="majorBidi"/>
          <w:sz w:val="24"/>
          <w:szCs w:val="24"/>
        </w:rPr>
        <w:t xml:space="preserve"> of E-W position is equal to 0.00019486</w:t>
      </w:r>
      <w:r w:rsidR="00A85483">
        <w:rPr>
          <w:rFonts w:asciiTheme="majorBidi" w:hAnsiTheme="majorBidi" w:cstheme="majorBidi"/>
          <w:sz w:val="24"/>
          <w:szCs w:val="24"/>
        </w:rPr>
        <w:t xml:space="preserve">. </w:t>
      </w:r>
    </w:p>
    <w:tbl>
      <w:tblPr>
        <w:tblStyle w:val="TableGrid"/>
        <w:tblW w:w="9346" w:type="dxa"/>
        <w:tblLayout w:type="fixed"/>
        <w:tblLook w:val="04A0" w:firstRow="1" w:lastRow="0" w:firstColumn="1" w:lastColumn="0" w:noHBand="0" w:noVBand="1"/>
      </w:tblPr>
      <w:tblGrid>
        <w:gridCol w:w="4673"/>
        <w:gridCol w:w="4673"/>
      </w:tblGrid>
      <w:tr w:rsidR="00665BC1" w:rsidRPr="00524814" w:rsidTr="00665BC1">
        <w:trPr>
          <w:trHeight w:val="3993"/>
        </w:trPr>
        <w:tc>
          <w:tcPr>
            <w:tcW w:w="4673" w:type="dxa"/>
          </w:tcPr>
          <w:p w:rsidR="00E5784C" w:rsidRPr="00524814" w:rsidRDefault="00A01941" w:rsidP="00A52E15">
            <w:pPr>
              <w:keepNext/>
              <w:bidi w:val="0"/>
              <w:jc w:val="both"/>
              <w:rPr>
                <w:rFonts w:asciiTheme="majorBidi" w:hAnsiTheme="majorBidi" w:cstheme="majorBidi"/>
              </w:rPr>
            </w:pPr>
            <w:r w:rsidRPr="00A01941">
              <w:rPr>
                <w:rFonts w:asciiTheme="majorBidi" w:hAnsiTheme="majorBidi" w:cstheme="majorBidi"/>
                <w:noProof/>
                <w:sz w:val="24"/>
                <w:szCs w:val="24"/>
              </w:rPr>
              <w:drawing>
                <wp:inline distT="0" distB="0" distL="0" distR="0">
                  <wp:extent cx="2825115" cy="21221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825115" cy="2122170"/>
                          </a:xfrm>
                          <a:prstGeom prst="rect">
                            <a:avLst/>
                          </a:prstGeom>
                          <a:noFill/>
                          <a:ln>
                            <a:noFill/>
                          </a:ln>
                        </pic:spPr>
                      </pic:pic>
                    </a:graphicData>
                  </a:graphic>
                </wp:inline>
              </w:drawing>
            </w:r>
          </w:p>
          <w:p w:rsidR="008B49CC" w:rsidRPr="00524814" w:rsidRDefault="00E5784C" w:rsidP="00A52E15">
            <w:pPr>
              <w:pStyle w:val="Caption"/>
              <w:bidi w:val="0"/>
              <w:spacing w:after="0"/>
              <w:jc w:val="both"/>
              <w:rPr>
                <w:rFonts w:asciiTheme="majorBidi" w:hAnsiTheme="majorBidi" w:cstheme="majorBidi"/>
                <w:sz w:val="24"/>
                <w:szCs w:val="24"/>
              </w:rPr>
            </w:pPr>
            <w:r w:rsidRPr="00524814">
              <w:rPr>
                <w:rFonts w:asciiTheme="majorBidi" w:hAnsiTheme="majorBidi" w:cstheme="majorBidi"/>
              </w:rPr>
              <w:t xml:space="preserve">Figure </w:t>
            </w:r>
            <w:r w:rsidR="00CF7A34" w:rsidRPr="00524814">
              <w:rPr>
                <w:rFonts w:asciiTheme="majorBidi" w:hAnsiTheme="majorBidi" w:cstheme="majorBidi"/>
              </w:rPr>
              <w:fldChar w:fldCharType="begin"/>
            </w:r>
            <w:r w:rsidR="00A95A89" w:rsidRPr="00524814">
              <w:rPr>
                <w:rFonts w:asciiTheme="majorBidi" w:hAnsiTheme="majorBidi" w:cstheme="majorBidi"/>
              </w:rPr>
              <w:instrText xml:space="preserve"> SEQ Figure \* ARABIC </w:instrText>
            </w:r>
            <w:r w:rsidR="00CF7A34" w:rsidRPr="00524814">
              <w:rPr>
                <w:rFonts w:asciiTheme="majorBidi" w:hAnsiTheme="majorBidi" w:cstheme="majorBidi"/>
              </w:rPr>
              <w:fldChar w:fldCharType="separate"/>
            </w:r>
            <w:r w:rsidR="00453DD9">
              <w:rPr>
                <w:rFonts w:asciiTheme="majorBidi" w:hAnsiTheme="majorBidi" w:cstheme="majorBidi"/>
                <w:noProof/>
              </w:rPr>
              <w:t>10</w:t>
            </w:r>
            <w:r w:rsidR="00CF7A34" w:rsidRPr="00524814">
              <w:rPr>
                <w:rFonts w:asciiTheme="majorBidi" w:hAnsiTheme="majorBidi" w:cstheme="majorBidi"/>
                <w:noProof/>
              </w:rPr>
              <w:fldChar w:fldCharType="end"/>
            </w:r>
            <w:r w:rsidRPr="00524814">
              <w:rPr>
                <w:rFonts w:asciiTheme="majorBidi" w:hAnsiTheme="majorBidi" w:cstheme="majorBidi"/>
                <w:noProof/>
              </w:rPr>
              <w:t xml:space="preserve"> simulation result using ANFIS for training and checking  data of </w:t>
            </w:r>
            <w:r w:rsidR="00FC1BB5">
              <w:rPr>
                <w:rFonts w:asciiTheme="majorBidi" w:hAnsiTheme="majorBidi" w:cstheme="majorBidi"/>
                <w:noProof/>
              </w:rPr>
              <w:t>N-S position</w:t>
            </w:r>
          </w:p>
        </w:tc>
        <w:tc>
          <w:tcPr>
            <w:tcW w:w="4673" w:type="dxa"/>
          </w:tcPr>
          <w:p w:rsidR="00E5784C" w:rsidRPr="00524814" w:rsidRDefault="00665BC1" w:rsidP="00A52E15">
            <w:pPr>
              <w:keepNext/>
              <w:bidi w:val="0"/>
              <w:jc w:val="both"/>
              <w:rPr>
                <w:rFonts w:asciiTheme="majorBidi" w:hAnsiTheme="majorBidi" w:cstheme="majorBidi"/>
              </w:rPr>
            </w:pPr>
            <w:r w:rsidRPr="00665BC1">
              <w:rPr>
                <w:rFonts w:asciiTheme="majorBidi" w:hAnsiTheme="majorBidi" w:cstheme="majorBidi"/>
                <w:noProof/>
                <w:sz w:val="24"/>
                <w:szCs w:val="24"/>
              </w:rPr>
              <w:drawing>
                <wp:inline distT="0" distB="0" distL="0" distR="0">
                  <wp:extent cx="2918698" cy="2186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989849" cy="2240252"/>
                          </a:xfrm>
                          <a:prstGeom prst="rect">
                            <a:avLst/>
                          </a:prstGeom>
                          <a:noFill/>
                          <a:ln>
                            <a:noFill/>
                          </a:ln>
                        </pic:spPr>
                      </pic:pic>
                    </a:graphicData>
                  </a:graphic>
                </wp:inline>
              </w:drawing>
            </w:r>
          </w:p>
          <w:p w:rsidR="008B49CC" w:rsidRPr="00524814" w:rsidRDefault="00E5784C" w:rsidP="00A52E15">
            <w:pPr>
              <w:pStyle w:val="Caption"/>
              <w:bidi w:val="0"/>
              <w:spacing w:after="0"/>
              <w:jc w:val="both"/>
              <w:rPr>
                <w:rFonts w:asciiTheme="majorBidi" w:hAnsiTheme="majorBidi" w:cstheme="majorBidi"/>
                <w:sz w:val="24"/>
                <w:szCs w:val="24"/>
              </w:rPr>
            </w:pPr>
            <w:r w:rsidRPr="00524814">
              <w:rPr>
                <w:rFonts w:asciiTheme="majorBidi" w:hAnsiTheme="majorBidi" w:cstheme="majorBidi"/>
              </w:rPr>
              <w:t xml:space="preserve">Figure </w:t>
            </w:r>
            <w:r w:rsidR="00CF7A34" w:rsidRPr="00524814">
              <w:rPr>
                <w:rFonts w:asciiTheme="majorBidi" w:hAnsiTheme="majorBidi" w:cstheme="majorBidi"/>
              </w:rPr>
              <w:fldChar w:fldCharType="begin"/>
            </w:r>
            <w:r w:rsidR="00A95A89" w:rsidRPr="00524814">
              <w:rPr>
                <w:rFonts w:asciiTheme="majorBidi" w:hAnsiTheme="majorBidi" w:cstheme="majorBidi"/>
              </w:rPr>
              <w:instrText xml:space="preserve"> SEQ Figure \* ARABIC </w:instrText>
            </w:r>
            <w:r w:rsidR="00CF7A34" w:rsidRPr="00524814">
              <w:rPr>
                <w:rFonts w:asciiTheme="majorBidi" w:hAnsiTheme="majorBidi" w:cstheme="majorBidi"/>
              </w:rPr>
              <w:fldChar w:fldCharType="separate"/>
            </w:r>
            <w:r w:rsidR="00453DD9">
              <w:rPr>
                <w:rFonts w:asciiTheme="majorBidi" w:hAnsiTheme="majorBidi" w:cstheme="majorBidi"/>
                <w:noProof/>
              </w:rPr>
              <w:t>11</w:t>
            </w:r>
            <w:r w:rsidR="00CF7A34" w:rsidRPr="00524814">
              <w:rPr>
                <w:rFonts w:asciiTheme="majorBidi" w:hAnsiTheme="majorBidi" w:cstheme="majorBidi"/>
                <w:noProof/>
              </w:rPr>
              <w:fldChar w:fldCharType="end"/>
            </w:r>
            <w:r w:rsidRPr="00524814">
              <w:rPr>
                <w:rFonts w:asciiTheme="majorBidi" w:hAnsiTheme="majorBidi" w:cstheme="majorBidi"/>
                <w:noProof/>
              </w:rPr>
              <w:t xml:space="preserve"> simulation result using ANFIS for training and checking  data of </w:t>
            </w:r>
            <w:r w:rsidR="00EF33BD">
              <w:rPr>
                <w:rFonts w:asciiTheme="majorBidi" w:hAnsiTheme="majorBidi" w:cstheme="majorBidi"/>
              </w:rPr>
              <w:t>E-W position</w:t>
            </w:r>
          </w:p>
        </w:tc>
      </w:tr>
    </w:tbl>
    <w:p w:rsidR="00AD7DA9" w:rsidRDefault="00F35303" w:rsidP="00A52E15">
      <w:pPr>
        <w:bidi w:val="0"/>
        <w:spacing w:after="0" w:line="240" w:lineRule="auto"/>
        <w:jc w:val="both"/>
        <w:rPr>
          <w:rFonts w:asciiTheme="majorBidi" w:hAnsiTheme="majorBidi" w:cstheme="majorBidi"/>
          <w:sz w:val="24"/>
          <w:szCs w:val="24"/>
        </w:rPr>
      </w:pPr>
      <w:r w:rsidRPr="00524814">
        <w:rPr>
          <w:rFonts w:asciiTheme="majorBidi" w:hAnsiTheme="majorBidi" w:cstheme="majorBidi"/>
          <w:sz w:val="24"/>
          <w:szCs w:val="24"/>
        </w:rPr>
        <w:t xml:space="preserve">From </w:t>
      </w:r>
      <w:r w:rsidR="00933BAF" w:rsidRPr="00AD7DA9">
        <w:rPr>
          <w:rFonts w:asciiTheme="majorBidi" w:hAnsiTheme="majorBidi" w:cstheme="majorBidi"/>
          <w:sz w:val="24"/>
          <w:szCs w:val="24"/>
        </w:rPr>
        <w:t>Figure</w:t>
      </w:r>
      <w:r w:rsidR="00813312">
        <w:rPr>
          <w:rFonts w:asciiTheme="majorBidi" w:hAnsiTheme="majorBidi" w:cstheme="majorBidi"/>
          <w:sz w:val="24"/>
          <w:szCs w:val="24"/>
        </w:rPr>
        <w:t>s</w:t>
      </w:r>
      <w:r w:rsidR="00933BAF">
        <w:t xml:space="preserve"> </w:t>
      </w:r>
      <w:r w:rsidR="00AD7DA9">
        <w:rPr>
          <w:rFonts w:asciiTheme="majorBidi" w:hAnsiTheme="majorBidi" w:cstheme="majorBidi"/>
          <w:sz w:val="24"/>
          <w:szCs w:val="24"/>
        </w:rPr>
        <w:t>(</w:t>
      </w:r>
      <w:r w:rsidR="00DD122A">
        <w:rPr>
          <w:rFonts w:asciiTheme="majorBidi" w:hAnsiTheme="majorBidi" w:cstheme="majorBidi"/>
          <w:sz w:val="24"/>
          <w:szCs w:val="24"/>
        </w:rPr>
        <w:t>8</w:t>
      </w:r>
      <w:r w:rsidR="00AD7DA9">
        <w:t>,</w:t>
      </w:r>
      <w:r w:rsidR="00933BAF">
        <w:t xml:space="preserve"> </w:t>
      </w:r>
      <w:r w:rsidR="00DD122A">
        <w:rPr>
          <w:rFonts w:asciiTheme="majorBidi" w:hAnsiTheme="majorBidi" w:cstheme="majorBidi"/>
          <w:sz w:val="24"/>
          <w:szCs w:val="24"/>
        </w:rPr>
        <w:t>9</w:t>
      </w:r>
      <w:r w:rsidRPr="00524814">
        <w:rPr>
          <w:rFonts w:asciiTheme="majorBidi" w:hAnsiTheme="majorBidi" w:cstheme="majorBidi"/>
          <w:sz w:val="24"/>
          <w:szCs w:val="24"/>
        </w:rPr>
        <w:t>, 1</w:t>
      </w:r>
      <w:r w:rsidR="00DD122A">
        <w:rPr>
          <w:rFonts w:asciiTheme="majorBidi" w:hAnsiTheme="majorBidi" w:cstheme="majorBidi"/>
          <w:sz w:val="24"/>
          <w:szCs w:val="24"/>
        </w:rPr>
        <w:t>0</w:t>
      </w:r>
      <w:r w:rsidRPr="00524814">
        <w:rPr>
          <w:rFonts w:asciiTheme="majorBidi" w:hAnsiTheme="majorBidi" w:cstheme="majorBidi"/>
          <w:sz w:val="24"/>
          <w:szCs w:val="24"/>
        </w:rPr>
        <w:t xml:space="preserve"> and 1</w:t>
      </w:r>
      <w:r w:rsidR="00DD122A">
        <w:rPr>
          <w:rFonts w:asciiTheme="majorBidi" w:hAnsiTheme="majorBidi" w:cstheme="majorBidi"/>
          <w:sz w:val="24"/>
          <w:szCs w:val="24"/>
        </w:rPr>
        <w:t>1</w:t>
      </w:r>
      <w:r w:rsidR="00AD7DA9">
        <w:rPr>
          <w:rFonts w:asciiTheme="majorBidi" w:hAnsiTheme="majorBidi" w:cstheme="majorBidi"/>
          <w:sz w:val="24"/>
          <w:szCs w:val="24"/>
        </w:rPr>
        <w:t>),</w:t>
      </w:r>
      <w:r w:rsidRPr="00524814">
        <w:rPr>
          <w:rFonts w:asciiTheme="majorBidi" w:hAnsiTheme="majorBidi" w:cstheme="majorBidi"/>
          <w:sz w:val="24"/>
          <w:szCs w:val="24"/>
        </w:rPr>
        <w:t xml:space="preserve"> the results</w:t>
      </w:r>
      <w:r w:rsidR="00AD7DA9">
        <w:rPr>
          <w:rFonts w:asciiTheme="majorBidi" w:hAnsiTheme="majorBidi" w:cstheme="majorBidi"/>
          <w:sz w:val="24"/>
          <w:szCs w:val="24"/>
        </w:rPr>
        <w:t xml:space="preserve"> of</w:t>
      </w:r>
      <w:r w:rsidRPr="00524814">
        <w:rPr>
          <w:rFonts w:asciiTheme="majorBidi" w:hAnsiTheme="majorBidi" w:cstheme="majorBidi"/>
          <w:sz w:val="24"/>
          <w:szCs w:val="24"/>
        </w:rPr>
        <w:t xml:space="preserve"> </w:t>
      </w:r>
      <w:r w:rsidR="00AD7DA9" w:rsidRPr="00524814">
        <w:rPr>
          <w:rFonts w:asciiTheme="majorBidi" w:hAnsiTheme="majorBidi" w:cstheme="majorBidi"/>
          <w:sz w:val="24"/>
          <w:szCs w:val="24"/>
        </w:rPr>
        <w:t>simulation</w:t>
      </w:r>
      <w:r w:rsidR="00813312">
        <w:rPr>
          <w:rFonts w:asciiTheme="majorBidi" w:hAnsiTheme="majorBidi" w:cstheme="majorBidi"/>
          <w:sz w:val="24"/>
          <w:szCs w:val="24"/>
        </w:rPr>
        <w:t xml:space="preserve"> process </w:t>
      </w:r>
      <w:r w:rsidR="00AD7DA9" w:rsidRPr="00524814">
        <w:rPr>
          <w:rFonts w:asciiTheme="majorBidi" w:hAnsiTheme="majorBidi" w:cstheme="majorBidi"/>
          <w:sz w:val="24"/>
          <w:szCs w:val="24"/>
        </w:rPr>
        <w:t xml:space="preserve"> </w:t>
      </w:r>
      <w:r w:rsidRPr="00524814">
        <w:rPr>
          <w:rFonts w:asciiTheme="majorBidi" w:hAnsiTheme="majorBidi" w:cstheme="majorBidi"/>
          <w:sz w:val="24"/>
          <w:szCs w:val="24"/>
        </w:rPr>
        <w:t>show that the ANFIS modeling has</w:t>
      </w:r>
      <w:r w:rsidR="0028614A">
        <w:rPr>
          <w:rFonts w:asciiTheme="majorBidi" w:hAnsiTheme="majorBidi" w:cstheme="majorBidi"/>
          <w:sz w:val="24"/>
          <w:szCs w:val="24"/>
        </w:rPr>
        <w:t xml:space="preserve"> </w:t>
      </w:r>
      <w:r w:rsidR="00AD7DA9">
        <w:rPr>
          <w:rFonts w:asciiTheme="majorBidi" w:hAnsiTheme="majorBidi" w:cstheme="majorBidi"/>
          <w:sz w:val="24"/>
          <w:szCs w:val="24"/>
        </w:rPr>
        <w:t xml:space="preserve">good performance, </w:t>
      </w:r>
      <w:r w:rsidR="00AD7DA9" w:rsidRPr="00524814">
        <w:rPr>
          <w:rFonts w:asciiTheme="majorBidi" w:hAnsiTheme="majorBidi" w:cstheme="majorBidi"/>
          <w:sz w:val="24"/>
          <w:szCs w:val="24"/>
        </w:rPr>
        <w:t xml:space="preserve">strong robustness with </w:t>
      </w:r>
      <w:r w:rsidR="00346128">
        <w:rPr>
          <w:rFonts w:asciiTheme="majorBidi" w:hAnsiTheme="majorBidi" w:cstheme="majorBidi"/>
          <w:sz w:val="24"/>
          <w:szCs w:val="24"/>
        </w:rPr>
        <w:t>minimum</w:t>
      </w:r>
      <w:r w:rsidR="00AD7DA9" w:rsidRPr="00524814">
        <w:rPr>
          <w:rFonts w:asciiTheme="majorBidi" w:hAnsiTheme="majorBidi" w:cstheme="majorBidi"/>
          <w:sz w:val="24"/>
          <w:szCs w:val="24"/>
        </w:rPr>
        <w:t xml:space="preserve"> error</w:t>
      </w:r>
      <w:r w:rsidR="00AD7DA9">
        <w:rPr>
          <w:rFonts w:asciiTheme="majorBidi" w:hAnsiTheme="majorBidi" w:cstheme="majorBidi"/>
          <w:sz w:val="24"/>
          <w:szCs w:val="24"/>
        </w:rPr>
        <w:t xml:space="preserve"> and </w:t>
      </w:r>
      <w:r w:rsidR="00232C13" w:rsidRPr="00524814">
        <w:rPr>
          <w:rFonts w:asciiTheme="majorBidi" w:hAnsiTheme="majorBidi" w:cstheme="majorBidi"/>
          <w:sz w:val="24"/>
          <w:szCs w:val="24"/>
        </w:rPr>
        <w:t xml:space="preserve">fast position tracking </w:t>
      </w:r>
      <w:r w:rsidR="00AD7DA9">
        <w:rPr>
          <w:rFonts w:asciiTheme="majorBidi" w:hAnsiTheme="majorBidi" w:cstheme="majorBidi"/>
          <w:sz w:val="24"/>
          <w:szCs w:val="24"/>
        </w:rPr>
        <w:t>capability</w:t>
      </w:r>
      <w:r w:rsidRPr="00524814">
        <w:rPr>
          <w:rFonts w:asciiTheme="majorBidi" w:hAnsiTheme="majorBidi" w:cstheme="majorBidi"/>
          <w:sz w:val="24"/>
          <w:szCs w:val="24"/>
        </w:rPr>
        <w:t>.</w:t>
      </w:r>
      <w:r w:rsidR="0028614A">
        <w:rPr>
          <w:rFonts w:asciiTheme="majorBidi" w:hAnsiTheme="majorBidi" w:cstheme="majorBidi"/>
          <w:sz w:val="24"/>
          <w:szCs w:val="24"/>
        </w:rPr>
        <w:t xml:space="preserve"> </w:t>
      </w:r>
    </w:p>
    <w:p w:rsidR="00E86D32" w:rsidRDefault="00933BAF" w:rsidP="00A52E15">
      <w:pPr>
        <w:bidi w:val="0"/>
        <w:spacing w:after="0" w:line="240" w:lineRule="auto"/>
        <w:jc w:val="both"/>
        <w:rPr>
          <w:rFonts w:asciiTheme="majorBidi" w:hAnsiTheme="majorBidi" w:cstheme="majorBidi"/>
          <w:sz w:val="24"/>
          <w:szCs w:val="24"/>
        </w:rPr>
      </w:pPr>
      <w:r w:rsidRPr="00AD7DA9">
        <w:rPr>
          <w:rFonts w:asciiTheme="majorBidi" w:hAnsiTheme="majorBidi" w:cstheme="majorBidi"/>
          <w:sz w:val="24"/>
          <w:szCs w:val="24"/>
        </w:rPr>
        <w:t>Figure</w:t>
      </w:r>
      <w:r>
        <w:t xml:space="preserve"> </w:t>
      </w:r>
      <w:r w:rsidR="004566DB">
        <w:rPr>
          <w:rFonts w:asciiTheme="majorBidi" w:hAnsiTheme="majorBidi" w:cstheme="majorBidi"/>
          <w:sz w:val="24"/>
          <w:szCs w:val="24"/>
        </w:rPr>
        <w:t>1</w:t>
      </w:r>
      <w:r w:rsidR="00E5320E">
        <w:rPr>
          <w:rFonts w:asciiTheme="majorBidi" w:hAnsiTheme="majorBidi" w:cstheme="majorBidi"/>
          <w:sz w:val="24"/>
          <w:szCs w:val="24"/>
        </w:rPr>
        <w:t>2</w:t>
      </w:r>
      <w:r w:rsidR="0028614A">
        <w:rPr>
          <w:rFonts w:asciiTheme="majorBidi" w:hAnsiTheme="majorBidi" w:cstheme="majorBidi"/>
          <w:sz w:val="24"/>
          <w:szCs w:val="24"/>
        </w:rPr>
        <w:t xml:space="preserve"> </w:t>
      </w:r>
      <w:r w:rsidR="004566DB" w:rsidRPr="00524814">
        <w:rPr>
          <w:rFonts w:asciiTheme="majorBidi" w:hAnsiTheme="majorBidi" w:cstheme="majorBidi"/>
          <w:sz w:val="24"/>
          <w:szCs w:val="24"/>
        </w:rPr>
        <w:t>show</w:t>
      </w:r>
      <w:r w:rsidR="0061485D">
        <w:rPr>
          <w:rFonts w:asciiTheme="majorBidi" w:hAnsiTheme="majorBidi" w:cstheme="majorBidi"/>
          <w:sz w:val="24"/>
          <w:szCs w:val="24"/>
        </w:rPr>
        <w:t>s</w:t>
      </w:r>
      <w:r w:rsidR="004566DB" w:rsidRPr="00524814">
        <w:rPr>
          <w:rFonts w:asciiTheme="majorBidi" w:hAnsiTheme="majorBidi" w:cstheme="majorBidi"/>
          <w:sz w:val="24"/>
          <w:szCs w:val="24"/>
        </w:rPr>
        <w:t xml:space="preserve"> the flowchart</w:t>
      </w:r>
      <w:r w:rsidR="0061485D" w:rsidRPr="0061485D">
        <w:rPr>
          <w:rFonts w:asciiTheme="majorBidi" w:hAnsiTheme="majorBidi" w:cstheme="majorBidi"/>
          <w:color w:val="FFFFFF" w:themeColor="background1"/>
          <w:sz w:val="2"/>
          <w:szCs w:val="2"/>
        </w:rPr>
        <w:t>s</w:t>
      </w:r>
      <w:r w:rsidR="004566DB" w:rsidRPr="00524814">
        <w:rPr>
          <w:rFonts w:asciiTheme="majorBidi" w:hAnsiTheme="majorBidi" w:cstheme="majorBidi"/>
          <w:sz w:val="24"/>
          <w:szCs w:val="24"/>
        </w:rPr>
        <w:t xml:space="preserve"> of the ANFIS training</w:t>
      </w:r>
      <w:r w:rsidR="0061485D">
        <w:rPr>
          <w:rFonts w:asciiTheme="majorBidi" w:hAnsiTheme="majorBidi" w:cstheme="majorBidi"/>
          <w:sz w:val="24"/>
          <w:szCs w:val="24"/>
        </w:rPr>
        <w:t>s</w:t>
      </w:r>
      <w:r w:rsidR="004566DB" w:rsidRPr="00524814">
        <w:rPr>
          <w:rFonts w:asciiTheme="majorBidi" w:hAnsiTheme="majorBidi" w:cstheme="majorBidi"/>
          <w:sz w:val="24"/>
          <w:szCs w:val="24"/>
        </w:rPr>
        <w:t xml:space="preserve"> and checking processes for the identification</w:t>
      </w:r>
      <w:r w:rsidR="0061485D">
        <w:rPr>
          <w:rFonts w:asciiTheme="majorBidi" w:hAnsiTheme="majorBidi" w:cstheme="majorBidi"/>
          <w:sz w:val="24"/>
          <w:szCs w:val="24"/>
        </w:rPr>
        <w:t>s</w:t>
      </w:r>
      <w:r w:rsidR="004566DB" w:rsidRPr="00524814">
        <w:rPr>
          <w:rFonts w:asciiTheme="majorBidi" w:hAnsiTheme="majorBidi" w:cstheme="majorBidi"/>
          <w:sz w:val="24"/>
          <w:szCs w:val="24"/>
        </w:rPr>
        <w:t xml:space="preserve"> </w:t>
      </w:r>
      <w:r w:rsidR="0061485D">
        <w:rPr>
          <w:rFonts w:asciiTheme="majorBidi" w:hAnsiTheme="majorBidi" w:cstheme="majorBidi"/>
          <w:sz w:val="24"/>
          <w:szCs w:val="24"/>
        </w:rPr>
        <w:t>step</w:t>
      </w:r>
      <w:r w:rsidR="004566DB" w:rsidRPr="00524814">
        <w:rPr>
          <w:rFonts w:asciiTheme="majorBidi" w:hAnsiTheme="majorBidi" w:cstheme="majorBidi"/>
          <w:sz w:val="24"/>
          <w:szCs w:val="24"/>
        </w:rPr>
        <w:t xml:space="preserve"> of this </w:t>
      </w:r>
      <w:r w:rsidR="004566DB">
        <w:rPr>
          <w:rFonts w:asciiTheme="majorBidi" w:hAnsiTheme="majorBidi" w:cstheme="majorBidi"/>
          <w:sz w:val="24"/>
          <w:szCs w:val="24"/>
        </w:rPr>
        <w:t>work.</w:t>
      </w:r>
    </w:p>
    <w:p w:rsidR="005C0FBE" w:rsidRDefault="00B639C1" w:rsidP="00A52E15">
      <w:pPr>
        <w:pStyle w:val="Caption"/>
        <w:bidi w:val="0"/>
        <w:spacing w:after="0"/>
        <w:jc w:val="center"/>
      </w:pPr>
      <w:r>
        <w:object w:dxaOrig="7470" w:dyaOrig="15105">
          <v:shape id="_x0000_i1055" type="#_x0000_t75" style="width:206.25pt;height:416.25pt" o:ole="" o:bordertopcolor="this" o:borderleftcolor="this" o:borderbottomcolor="this" o:borderrightcolor="this">
            <v:imagedata r:id="rId78" o:title=""/>
            <w10:bordertop type="single" width="8"/>
            <w10:borderleft type="single" width="8"/>
            <w10:borderbottom type="single" width="8"/>
            <w10:borderright type="single" width="8"/>
          </v:shape>
          <o:OLEObject Type="Embed" ProgID="Visio.Drawing.15" ShapeID="_x0000_i1055" DrawAspect="Content" ObjectID="_1615100793" r:id="rId79"/>
        </w:object>
      </w:r>
    </w:p>
    <w:p w:rsidR="00BD0398" w:rsidRDefault="00BD0398" w:rsidP="00A52E15">
      <w:pPr>
        <w:pStyle w:val="Caption"/>
        <w:bidi w:val="0"/>
        <w:spacing w:after="0"/>
        <w:jc w:val="center"/>
        <w:rPr>
          <w:rFonts w:asciiTheme="majorBidi" w:hAnsiTheme="majorBidi" w:cstheme="majorBidi"/>
          <w:sz w:val="24"/>
          <w:szCs w:val="24"/>
        </w:rPr>
      </w:pPr>
      <w:r>
        <w:t xml:space="preserve">Figure </w:t>
      </w:r>
      <w:r w:rsidR="00CF7A34">
        <w:fldChar w:fldCharType="begin"/>
      </w:r>
      <w:r w:rsidR="00C01CFA">
        <w:instrText xml:space="preserve"> SEQ Figure \* ARABIC </w:instrText>
      </w:r>
      <w:r w:rsidR="00CF7A34">
        <w:fldChar w:fldCharType="separate"/>
      </w:r>
      <w:r w:rsidR="00453DD9">
        <w:rPr>
          <w:noProof/>
        </w:rPr>
        <w:t>12</w:t>
      </w:r>
      <w:r w:rsidR="00CF7A34">
        <w:rPr>
          <w:noProof/>
        </w:rPr>
        <w:fldChar w:fldCharType="end"/>
      </w:r>
      <w:r w:rsidR="00F72ADA">
        <w:rPr>
          <w:noProof/>
        </w:rPr>
        <w:t xml:space="preserve"> </w:t>
      </w:r>
      <w:r w:rsidR="00F91E4A">
        <w:rPr>
          <w:noProof/>
        </w:rPr>
        <w:t xml:space="preserve">The flowchat of </w:t>
      </w:r>
      <w:r w:rsidRPr="00C43FEE">
        <w:rPr>
          <w:noProof/>
        </w:rPr>
        <w:t>ANFIS training</w:t>
      </w:r>
      <w:r w:rsidR="00F91E4A">
        <w:rPr>
          <w:noProof/>
        </w:rPr>
        <w:t>s</w:t>
      </w:r>
      <w:r w:rsidRPr="00C43FEE">
        <w:rPr>
          <w:noProof/>
        </w:rPr>
        <w:t xml:space="preserve"> and checking for identification</w:t>
      </w:r>
      <w:r w:rsidR="00F91E4A">
        <w:rPr>
          <w:noProof/>
        </w:rPr>
        <w:t>s</w:t>
      </w:r>
      <w:r w:rsidRPr="00C43FEE">
        <w:rPr>
          <w:noProof/>
        </w:rPr>
        <w:t xml:space="preserve"> process</w:t>
      </w:r>
      <w:r w:rsidR="00F91E4A">
        <w:rPr>
          <w:noProof/>
        </w:rPr>
        <w:t>es</w:t>
      </w:r>
      <w:r w:rsidRPr="00C43FEE">
        <w:rPr>
          <w:noProof/>
        </w:rPr>
        <w:t>.</w:t>
      </w:r>
    </w:p>
    <w:p w:rsidR="00F35303" w:rsidRPr="00524814" w:rsidRDefault="00933BAF" w:rsidP="00A52E15">
      <w:pPr>
        <w:bidi w:val="0"/>
        <w:spacing w:after="0" w:line="240" w:lineRule="auto"/>
        <w:jc w:val="both"/>
        <w:rPr>
          <w:rFonts w:asciiTheme="majorBidi" w:hAnsiTheme="majorBidi" w:cstheme="majorBidi"/>
          <w:sz w:val="24"/>
          <w:szCs w:val="24"/>
        </w:rPr>
      </w:pPr>
      <w:r w:rsidRPr="00176C34">
        <w:rPr>
          <w:rFonts w:asciiTheme="majorBidi" w:hAnsiTheme="majorBidi" w:cstheme="majorBidi"/>
          <w:sz w:val="24"/>
          <w:szCs w:val="24"/>
        </w:rPr>
        <w:t>Figure</w:t>
      </w:r>
      <w:r>
        <w:t xml:space="preserve"> </w:t>
      </w:r>
      <w:r w:rsidR="00F35303" w:rsidRPr="00524814">
        <w:rPr>
          <w:rFonts w:asciiTheme="majorBidi" w:hAnsiTheme="majorBidi" w:cstheme="majorBidi"/>
          <w:sz w:val="24"/>
          <w:szCs w:val="24"/>
        </w:rPr>
        <w:t>1</w:t>
      </w:r>
      <w:r w:rsidR="00E5320E">
        <w:rPr>
          <w:rFonts w:asciiTheme="majorBidi" w:hAnsiTheme="majorBidi" w:cstheme="majorBidi"/>
          <w:sz w:val="24"/>
          <w:szCs w:val="24"/>
        </w:rPr>
        <w:t>3</w:t>
      </w:r>
      <w:r w:rsidR="00F35303" w:rsidRPr="00524814">
        <w:rPr>
          <w:rFonts w:asciiTheme="majorBidi" w:hAnsiTheme="majorBidi" w:cstheme="majorBidi"/>
          <w:sz w:val="24"/>
          <w:szCs w:val="24"/>
        </w:rPr>
        <w:t xml:space="preserve"> show</w:t>
      </w:r>
      <w:r w:rsidR="00792FC4">
        <w:rPr>
          <w:rFonts w:asciiTheme="majorBidi" w:hAnsiTheme="majorBidi" w:cstheme="majorBidi"/>
          <w:sz w:val="24"/>
          <w:szCs w:val="24"/>
        </w:rPr>
        <w:t>s</w:t>
      </w:r>
      <w:r w:rsidR="00F35303" w:rsidRPr="00524814">
        <w:rPr>
          <w:rFonts w:asciiTheme="majorBidi" w:hAnsiTheme="majorBidi" w:cstheme="majorBidi"/>
          <w:sz w:val="24"/>
          <w:szCs w:val="24"/>
        </w:rPr>
        <w:t xml:space="preserve"> the overall </w:t>
      </w:r>
      <w:r w:rsidR="00792FC4">
        <w:rPr>
          <w:rFonts w:asciiTheme="majorBidi" w:hAnsiTheme="majorBidi" w:cstheme="majorBidi"/>
          <w:sz w:val="24"/>
          <w:szCs w:val="24"/>
        </w:rPr>
        <w:t>construction</w:t>
      </w:r>
      <w:r w:rsidR="00F35303" w:rsidRPr="00524814">
        <w:rPr>
          <w:rFonts w:asciiTheme="majorBidi" w:hAnsiTheme="majorBidi" w:cstheme="majorBidi"/>
          <w:sz w:val="24"/>
          <w:szCs w:val="24"/>
        </w:rPr>
        <w:t xml:space="preserve"> of the proposed </w:t>
      </w:r>
      <w:r w:rsidR="00792FC4">
        <w:rPr>
          <w:rFonts w:asciiTheme="majorBidi" w:hAnsiTheme="majorBidi" w:cstheme="majorBidi"/>
          <w:sz w:val="24"/>
          <w:szCs w:val="24"/>
        </w:rPr>
        <w:t xml:space="preserve">aircraft </w:t>
      </w:r>
      <w:r w:rsidR="00792FC4" w:rsidRPr="00524814">
        <w:rPr>
          <w:rFonts w:asciiTheme="majorBidi" w:hAnsiTheme="majorBidi" w:cstheme="majorBidi"/>
          <w:sz w:val="24"/>
          <w:szCs w:val="24"/>
        </w:rPr>
        <w:t>system</w:t>
      </w:r>
      <w:r w:rsidR="00F35303" w:rsidRPr="00524814">
        <w:rPr>
          <w:rFonts w:asciiTheme="majorBidi" w:hAnsiTheme="majorBidi" w:cstheme="majorBidi"/>
          <w:sz w:val="24"/>
          <w:szCs w:val="24"/>
        </w:rPr>
        <w:t xml:space="preserve"> control base</w:t>
      </w:r>
      <w:r w:rsidR="004167E2">
        <w:rPr>
          <w:rFonts w:asciiTheme="majorBidi" w:hAnsiTheme="majorBidi" w:cstheme="majorBidi"/>
          <w:sz w:val="24"/>
          <w:szCs w:val="24"/>
        </w:rPr>
        <w:t>d on an inverse model</w:t>
      </w:r>
      <w:r w:rsidR="00792FC4">
        <w:rPr>
          <w:rFonts w:asciiTheme="majorBidi" w:hAnsiTheme="majorBidi" w:cstheme="majorBidi"/>
          <w:sz w:val="24"/>
          <w:szCs w:val="24"/>
        </w:rPr>
        <w:t>ing design</w:t>
      </w:r>
      <w:r w:rsidR="00F35303" w:rsidRPr="00524814">
        <w:rPr>
          <w:rFonts w:asciiTheme="majorBidi" w:hAnsiTheme="majorBidi" w:cstheme="majorBidi"/>
          <w:sz w:val="24"/>
          <w:szCs w:val="24"/>
        </w:rPr>
        <w:t xml:space="preserve"> for </w:t>
      </w:r>
      <w:r w:rsidR="00824FAD" w:rsidRPr="00524814">
        <w:rPr>
          <w:rFonts w:asciiTheme="majorBidi" w:hAnsiTheme="majorBidi" w:cstheme="majorBidi"/>
          <w:sz w:val="24"/>
          <w:szCs w:val="24"/>
        </w:rPr>
        <w:t>aircraft position radar system</w:t>
      </w:r>
      <w:r w:rsidR="00F35303" w:rsidRPr="00524814">
        <w:rPr>
          <w:rFonts w:asciiTheme="majorBidi" w:hAnsiTheme="majorBidi" w:cstheme="majorBidi"/>
          <w:sz w:val="24"/>
          <w:szCs w:val="24"/>
        </w:rPr>
        <w:t xml:space="preserve">. </w:t>
      </w:r>
    </w:p>
    <w:p w:rsidR="00732579" w:rsidRDefault="00713FE4" w:rsidP="00A52E15">
      <w:pPr>
        <w:keepNext/>
        <w:bidi w:val="0"/>
        <w:spacing w:after="0" w:line="240" w:lineRule="auto"/>
        <w:jc w:val="center"/>
      </w:pPr>
      <w:r w:rsidRPr="00524814">
        <w:rPr>
          <w:rFonts w:asciiTheme="majorBidi" w:hAnsiTheme="majorBidi" w:cstheme="majorBidi"/>
          <w:position w:val="-4"/>
        </w:rPr>
        <w:object w:dxaOrig="180" w:dyaOrig="279">
          <v:shape id="_x0000_i1056" type="#_x0000_t75" style="width:9pt;height:14.25pt" o:ole="">
            <v:imagedata r:id="rId80" o:title=""/>
          </v:shape>
          <o:OLEObject Type="Embed" ProgID="Equation.DSMT4" ShapeID="_x0000_i1056" DrawAspect="Content" ObjectID="_1615100794" r:id="rId81"/>
        </w:object>
      </w:r>
      <w:r w:rsidR="00933BAF" w:rsidRPr="00524814">
        <w:rPr>
          <w:rFonts w:asciiTheme="majorBidi" w:hAnsiTheme="majorBidi" w:cstheme="majorBidi"/>
        </w:rPr>
        <w:object w:dxaOrig="16860" w:dyaOrig="11925">
          <v:shape id="_x0000_i1057" type="#_x0000_t75" style="width:363pt;height:141pt" o:ole="">
            <v:imagedata r:id="rId82" o:title="" croptop="16343f" cropbottom="18501f" cropright="-684f"/>
          </v:shape>
          <o:OLEObject Type="Embed" ProgID="Visio.Drawing.15" ShapeID="_x0000_i1057" DrawAspect="Content" ObjectID="_1615100795" r:id="rId83"/>
        </w:object>
      </w:r>
    </w:p>
    <w:p w:rsidR="00F35303" w:rsidRPr="00E12EC8" w:rsidRDefault="00732579" w:rsidP="00A52E15">
      <w:pPr>
        <w:pStyle w:val="Caption"/>
        <w:tabs>
          <w:tab w:val="left" w:pos="6411"/>
        </w:tabs>
        <w:bidi w:val="0"/>
        <w:spacing w:after="0"/>
        <w:ind w:left="34"/>
        <w:jc w:val="center"/>
        <w:rPr>
          <w:rFonts w:asciiTheme="majorBidi" w:hAnsiTheme="majorBidi" w:cstheme="majorBidi"/>
          <w:noProof/>
        </w:rPr>
      </w:pPr>
      <w:r w:rsidRPr="00E12EC8">
        <w:rPr>
          <w:rFonts w:asciiTheme="majorBidi" w:hAnsiTheme="majorBidi" w:cstheme="majorBidi"/>
          <w:noProof/>
        </w:rPr>
        <w:t xml:space="preserve">Figure </w:t>
      </w:r>
      <w:r w:rsidR="00CF7A34" w:rsidRPr="00E12EC8">
        <w:rPr>
          <w:rFonts w:asciiTheme="majorBidi" w:hAnsiTheme="majorBidi" w:cstheme="majorBidi"/>
          <w:noProof/>
        </w:rPr>
        <w:fldChar w:fldCharType="begin"/>
      </w:r>
      <w:r w:rsidRPr="00E12EC8">
        <w:rPr>
          <w:rFonts w:asciiTheme="majorBidi" w:hAnsiTheme="majorBidi" w:cstheme="majorBidi"/>
          <w:noProof/>
        </w:rPr>
        <w:instrText xml:space="preserve"> SEQ Figure \* ARABIC </w:instrText>
      </w:r>
      <w:r w:rsidR="00CF7A34" w:rsidRPr="00E12EC8">
        <w:rPr>
          <w:rFonts w:asciiTheme="majorBidi" w:hAnsiTheme="majorBidi" w:cstheme="majorBidi"/>
          <w:noProof/>
        </w:rPr>
        <w:fldChar w:fldCharType="separate"/>
      </w:r>
      <w:r w:rsidR="00453DD9">
        <w:rPr>
          <w:rFonts w:asciiTheme="majorBidi" w:hAnsiTheme="majorBidi" w:cstheme="majorBidi"/>
          <w:noProof/>
        </w:rPr>
        <w:t>13</w:t>
      </w:r>
      <w:r w:rsidR="00CF7A34" w:rsidRPr="00E12EC8">
        <w:rPr>
          <w:rFonts w:asciiTheme="majorBidi" w:hAnsiTheme="majorBidi" w:cstheme="majorBidi"/>
          <w:noProof/>
        </w:rPr>
        <w:fldChar w:fldCharType="end"/>
      </w:r>
      <w:r w:rsidRPr="00E12EC8">
        <w:rPr>
          <w:rFonts w:asciiTheme="majorBidi" w:hAnsiTheme="majorBidi" w:cstheme="majorBidi"/>
          <w:noProof/>
        </w:rPr>
        <w:t xml:space="preserve"> proposed system of aircraft position radar system on inverse modeling design</w:t>
      </w:r>
    </w:p>
    <w:p w:rsidR="00A67A52" w:rsidRPr="00524814" w:rsidRDefault="00933BAF" w:rsidP="00A52E15">
      <w:pPr>
        <w:bidi w:val="0"/>
        <w:spacing w:after="0" w:line="240" w:lineRule="auto"/>
        <w:jc w:val="both"/>
        <w:rPr>
          <w:rFonts w:asciiTheme="majorBidi" w:hAnsiTheme="majorBidi" w:cstheme="majorBidi"/>
          <w:sz w:val="24"/>
          <w:szCs w:val="24"/>
        </w:rPr>
      </w:pPr>
      <w:r w:rsidRPr="00AE3A4A">
        <w:rPr>
          <w:rFonts w:asciiTheme="majorBidi" w:hAnsiTheme="majorBidi" w:cstheme="majorBidi"/>
          <w:sz w:val="24"/>
          <w:szCs w:val="24"/>
        </w:rPr>
        <w:t>Figure</w:t>
      </w:r>
      <w:r>
        <w:t xml:space="preserve"> </w:t>
      </w:r>
      <w:r w:rsidR="00001C32" w:rsidRPr="00524814">
        <w:rPr>
          <w:rFonts w:asciiTheme="majorBidi" w:hAnsiTheme="majorBidi" w:cstheme="majorBidi"/>
          <w:sz w:val="24"/>
          <w:szCs w:val="24"/>
        </w:rPr>
        <w:t>1</w:t>
      </w:r>
      <w:r w:rsidR="00621954">
        <w:rPr>
          <w:rFonts w:asciiTheme="majorBidi" w:hAnsiTheme="majorBidi" w:cstheme="majorBidi"/>
          <w:sz w:val="24"/>
          <w:szCs w:val="24"/>
        </w:rPr>
        <w:t>4</w:t>
      </w:r>
      <w:r w:rsidR="00001C32" w:rsidRPr="00524814">
        <w:rPr>
          <w:rFonts w:asciiTheme="majorBidi" w:hAnsiTheme="majorBidi" w:cstheme="majorBidi"/>
          <w:sz w:val="24"/>
          <w:szCs w:val="24"/>
        </w:rPr>
        <w:t xml:space="preserve"> show the results</w:t>
      </w:r>
      <w:r w:rsidR="005520B8">
        <w:rPr>
          <w:rFonts w:asciiTheme="majorBidi" w:hAnsiTheme="majorBidi" w:cstheme="majorBidi"/>
          <w:sz w:val="24"/>
          <w:szCs w:val="24"/>
        </w:rPr>
        <w:t xml:space="preserve"> of </w:t>
      </w:r>
      <w:r w:rsidR="005520B8" w:rsidRPr="00524814">
        <w:rPr>
          <w:rFonts w:asciiTheme="majorBidi" w:hAnsiTheme="majorBidi" w:cstheme="majorBidi"/>
          <w:sz w:val="24"/>
          <w:szCs w:val="24"/>
        </w:rPr>
        <w:t>testing</w:t>
      </w:r>
      <w:r w:rsidR="00001C32" w:rsidRPr="00524814">
        <w:rPr>
          <w:rFonts w:asciiTheme="majorBidi" w:hAnsiTheme="majorBidi" w:cstheme="majorBidi"/>
          <w:sz w:val="24"/>
          <w:szCs w:val="24"/>
        </w:rPr>
        <w:t xml:space="preserve"> with random</w:t>
      </w:r>
      <w:r w:rsidR="000F655C">
        <w:rPr>
          <w:rFonts w:asciiTheme="majorBidi" w:hAnsiTheme="majorBidi" w:cstheme="majorBidi"/>
          <w:sz w:val="24"/>
          <w:szCs w:val="24"/>
        </w:rPr>
        <w:t>ly</w:t>
      </w:r>
      <w:r w:rsidR="00001C32" w:rsidRPr="00524814">
        <w:rPr>
          <w:rFonts w:asciiTheme="majorBidi" w:hAnsiTheme="majorBidi" w:cstheme="majorBidi"/>
          <w:sz w:val="24"/>
          <w:szCs w:val="24"/>
        </w:rPr>
        <w:t xml:space="preserve"> </w:t>
      </w:r>
      <w:r w:rsidR="005520B8">
        <w:rPr>
          <w:rFonts w:asciiTheme="majorBidi" w:hAnsiTheme="majorBidi" w:cstheme="majorBidi"/>
          <w:sz w:val="24"/>
          <w:szCs w:val="24"/>
        </w:rPr>
        <w:t>chosen</w:t>
      </w:r>
      <w:r w:rsidR="00001C32" w:rsidRPr="00524814">
        <w:rPr>
          <w:rFonts w:asciiTheme="majorBidi" w:hAnsiTheme="majorBidi" w:cstheme="majorBidi"/>
          <w:sz w:val="24"/>
          <w:szCs w:val="24"/>
        </w:rPr>
        <w:t xml:space="preserve"> points </w:t>
      </w:r>
      <w:r w:rsidR="000F655C">
        <w:rPr>
          <w:rFonts w:asciiTheme="majorBidi" w:hAnsiTheme="majorBidi" w:cstheme="majorBidi"/>
          <w:sz w:val="24"/>
          <w:szCs w:val="24"/>
        </w:rPr>
        <w:t>of</w:t>
      </w:r>
      <w:r w:rsidR="00001C32" w:rsidRPr="00524814">
        <w:rPr>
          <w:rFonts w:asciiTheme="majorBidi" w:hAnsiTheme="majorBidi" w:cstheme="majorBidi"/>
          <w:sz w:val="24"/>
          <w:szCs w:val="24"/>
        </w:rPr>
        <w:t xml:space="preserve"> the system under control and</w:t>
      </w:r>
      <w:r w:rsidR="00A67A52" w:rsidRPr="00524814">
        <w:rPr>
          <w:rFonts w:asciiTheme="majorBidi" w:hAnsiTheme="majorBidi" w:cstheme="majorBidi"/>
          <w:sz w:val="24"/>
          <w:szCs w:val="24"/>
        </w:rPr>
        <w:t xml:space="preserve"> it can be seen </w:t>
      </w:r>
      <w:r w:rsidR="000F655C" w:rsidRPr="00524814">
        <w:rPr>
          <w:rFonts w:asciiTheme="majorBidi" w:hAnsiTheme="majorBidi" w:cstheme="majorBidi"/>
          <w:sz w:val="24"/>
          <w:szCs w:val="24"/>
        </w:rPr>
        <w:t>that</w:t>
      </w:r>
      <w:r w:rsidR="000F655C" w:rsidRPr="00D835B5">
        <w:rPr>
          <w:rFonts w:asciiTheme="majorBidi" w:hAnsiTheme="majorBidi" w:cstheme="majorBidi"/>
          <w:color w:val="FFFFFF" w:themeColor="background1"/>
          <w:sz w:val="2"/>
          <w:szCs w:val="2"/>
        </w:rPr>
        <w:t>'s</w:t>
      </w:r>
      <w:r w:rsidR="00A67A52" w:rsidRPr="00524814">
        <w:rPr>
          <w:rFonts w:asciiTheme="majorBidi" w:hAnsiTheme="majorBidi" w:cstheme="majorBidi"/>
          <w:sz w:val="24"/>
          <w:szCs w:val="24"/>
        </w:rPr>
        <w:t xml:space="preserve"> the actual</w:t>
      </w:r>
      <w:r w:rsidR="001A4957" w:rsidRPr="001A4957">
        <w:rPr>
          <w:rFonts w:asciiTheme="majorBidi" w:hAnsiTheme="majorBidi" w:cstheme="majorBidi"/>
          <w:color w:val="FFFFFF" w:themeColor="background1"/>
          <w:sz w:val="2"/>
          <w:szCs w:val="2"/>
        </w:rPr>
        <w:t>s</w:t>
      </w:r>
      <w:r w:rsidR="00A67A52" w:rsidRPr="00524814">
        <w:rPr>
          <w:rFonts w:asciiTheme="majorBidi" w:hAnsiTheme="majorBidi" w:cstheme="majorBidi"/>
          <w:sz w:val="24"/>
          <w:szCs w:val="24"/>
        </w:rPr>
        <w:t xml:space="preserve"> values are</w:t>
      </w:r>
      <w:r w:rsidR="00F5286D" w:rsidRPr="00524814">
        <w:rPr>
          <w:rFonts w:asciiTheme="majorBidi" w:hAnsiTheme="majorBidi" w:cstheme="majorBidi"/>
          <w:sz w:val="24"/>
          <w:szCs w:val="24"/>
        </w:rPr>
        <w:t xml:space="preserve"> at most</w:t>
      </w:r>
      <w:r w:rsidR="00A67A52" w:rsidRPr="00524814">
        <w:rPr>
          <w:rFonts w:asciiTheme="majorBidi" w:hAnsiTheme="majorBidi" w:cstheme="majorBidi"/>
          <w:sz w:val="24"/>
          <w:szCs w:val="24"/>
        </w:rPr>
        <w:t xml:space="preserve"> fit</w:t>
      </w:r>
      <w:r w:rsidR="005520B8">
        <w:rPr>
          <w:rFonts w:asciiTheme="majorBidi" w:hAnsiTheme="majorBidi" w:cstheme="majorBidi"/>
          <w:sz w:val="24"/>
          <w:szCs w:val="24"/>
        </w:rPr>
        <w:t>s</w:t>
      </w:r>
      <w:r w:rsidR="00A67A52" w:rsidRPr="00524814">
        <w:rPr>
          <w:rFonts w:asciiTheme="majorBidi" w:hAnsiTheme="majorBidi" w:cstheme="majorBidi"/>
          <w:sz w:val="24"/>
          <w:szCs w:val="24"/>
        </w:rPr>
        <w:t xml:space="preserve"> to the desired value</w:t>
      </w:r>
      <w:r w:rsidR="004456E7" w:rsidRPr="00524814">
        <w:rPr>
          <w:rFonts w:asciiTheme="majorBidi" w:hAnsiTheme="majorBidi" w:cstheme="majorBidi"/>
          <w:sz w:val="24"/>
          <w:szCs w:val="24"/>
        </w:rPr>
        <w:t>s.</w:t>
      </w:r>
    </w:p>
    <w:p w:rsidR="00A67A52" w:rsidRPr="00524814" w:rsidRDefault="00933BAF" w:rsidP="00A52E15">
      <w:pPr>
        <w:bidi w:val="0"/>
        <w:spacing w:after="0" w:line="240" w:lineRule="auto"/>
        <w:rPr>
          <w:rFonts w:asciiTheme="majorBidi" w:hAnsiTheme="majorBidi" w:cstheme="majorBidi"/>
          <w:sz w:val="24"/>
          <w:szCs w:val="24"/>
        </w:rPr>
      </w:pPr>
      <w:r w:rsidRPr="005B50B6">
        <w:rPr>
          <w:rFonts w:asciiTheme="majorBidi" w:hAnsiTheme="majorBidi" w:cstheme="majorBidi"/>
          <w:sz w:val="24"/>
          <w:szCs w:val="24"/>
        </w:rPr>
        <w:t>Figure</w:t>
      </w:r>
      <w:r>
        <w:t xml:space="preserve"> </w:t>
      </w:r>
      <w:r w:rsidR="00A67A52" w:rsidRPr="00524814">
        <w:rPr>
          <w:rFonts w:asciiTheme="majorBidi" w:hAnsiTheme="majorBidi" w:cstheme="majorBidi"/>
          <w:sz w:val="24"/>
          <w:szCs w:val="24"/>
        </w:rPr>
        <w:t>1</w:t>
      </w:r>
      <w:r w:rsidR="00621954">
        <w:rPr>
          <w:rFonts w:asciiTheme="majorBidi" w:hAnsiTheme="majorBidi" w:cstheme="majorBidi"/>
          <w:sz w:val="24"/>
          <w:szCs w:val="24"/>
        </w:rPr>
        <w:t>5</w:t>
      </w:r>
      <w:r w:rsidR="005B50B6">
        <w:rPr>
          <w:rFonts w:asciiTheme="majorBidi" w:hAnsiTheme="majorBidi" w:cstheme="majorBidi"/>
          <w:sz w:val="24"/>
          <w:szCs w:val="24"/>
        </w:rPr>
        <w:t xml:space="preserve"> </w:t>
      </w:r>
      <w:r w:rsidR="00FB2805">
        <w:rPr>
          <w:rFonts w:asciiTheme="majorBidi" w:hAnsiTheme="majorBidi" w:cstheme="majorBidi"/>
          <w:sz w:val="24"/>
          <w:szCs w:val="24"/>
        </w:rPr>
        <w:t xml:space="preserve">displays the </w:t>
      </w:r>
      <w:r w:rsidR="00A67A52" w:rsidRPr="00524814">
        <w:rPr>
          <w:rFonts w:asciiTheme="majorBidi" w:hAnsiTheme="majorBidi" w:cstheme="majorBidi"/>
          <w:sz w:val="24"/>
          <w:szCs w:val="24"/>
        </w:rPr>
        <w:t>sorting</w:t>
      </w:r>
      <w:r w:rsidR="00420C53" w:rsidRPr="00524814">
        <w:rPr>
          <w:rFonts w:asciiTheme="majorBidi" w:hAnsiTheme="majorBidi" w:cstheme="majorBidi"/>
          <w:sz w:val="24"/>
          <w:szCs w:val="24"/>
        </w:rPr>
        <w:t xml:space="preserve"> RMSE to show</w:t>
      </w:r>
      <w:r w:rsidR="00A67A52" w:rsidRPr="00524814">
        <w:rPr>
          <w:rFonts w:asciiTheme="majorBidi" w:hAnsiTheme="majorBidi" w:cstheme="majorBidi"/>
          <w:sz w:val="24"/>
          <w:szCs w:val="24"/>
        </w:rPr>
        <w:t xml:space="preserve"> the difference between the actual and desired output</w:t>
      </w:r>
      <w:r w:rsidR="00420C53" w:rsidRPr="00524814">
        <w:rPr>
          <w:rFonts w:asciiTheme="majorBidi" w:hAnsiTheme="majorBidi" w:cstheme="majorBidi"/>
          <w:sz w:val="24"/>
          <w:szCs w:val="24"/>
        </w:rPr>
        <w:t>s.</w:t>
      </w:r>
    </w:p>
    <w:tbl>
      <w:tblPr>
        <w:tblStyle w:val="TableGrid"/>
        <w:tblW w:w="9777" w:type="dxa"/>
        <w:tblInd w:w="-147" w:type="dxa"/>
        <w:tblLook w:val="04A0" w:firstRow="1" w:lastRow="0" w:firstColumn="1" w:lastColumn="0" w:noHBand="0" w:noVBand="1"/>
      </w:tblPr>
      <w:tblGrid>
        <w:gridCol w:w="9777"/>
      </w:tblGrid>
      <w:tr w:rsidR="007171D1" w:rsidRPr="00524814" w:rsidTr="00E26BAC">
        <w:trPr>
          <w:trHeight w:val="3629"/>
        </w:trPr>
        <w:tc>
          <w:tcPr>
            <w:tcW w:w="9777" w:type="dxa"/>
          </w:tcPr>
          <w:p w:rsidR="007171D1" w:rsidRPr="00524814" w:rsidRDefault="002E67E9" w:rsidP="00A52E15">
            <w:pPr>
              <w:pStyle w:val="Caption"/>
              <w:keepNext/>
              <w:tabs>
                <w:tab w:val="right" w:pos="5836"/>
              </w:tabs>
              <w:bidi w:val="0"/>
              <w:spacing w:after="0"/>
              <w:jc w:val="center"/>
              <w:rPr>
                <w:rFonts w:asciiTheme="majorBidi" w:hAnsiTheme="majorBidi" w:cstheme="majorBidi"/>
              </w:rPr>
            </w:pPr>
            <w:r w:rsidRPr="00524814">
              <w:rPr>
                <w:rFonts w:asciiTheme="majorBidi" w:hAnsiTheme="majorBidi" w:cstheme="majorBidi"/>
                <w:noProof/>
              </w:rPr>
              <w:lastRenderedPageBreak/>
              <w:drawing>
                <wp:inline distT="0" distB="0" distL="0" distR="0">
                  <wp:extent cx="3050439" cy="215842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058295" cy="2163988"/>
                          </a:xfrm>
                          <a:prstGeom prst="rect">
                            <a:avLst/>
                          </a:prstGeom>
                          <a:noFill/>
                          <a:ln>
                            <a:noFill/>
                          </a:ln>
                        </pic:spPr>
                      </pic:pic>
                    </a:graphicData>
                  </a:graphic>
                </wp:inline>
              </w:drawing>
            </w:r>
            <w:r w:rsidR="004823D7" w:rsidRPr="00524814">
              <w:rPr>
                <w:rFonts w:asciiTheme="majorBidi" w:hAnsiTheme="majorBidi" w:cstheme="majorBidi"/>
                <w:noProof/>
              </w:rPr>
              <w:drawing>
                <wp:inline distT="0" distB="0" distL="0" distR="0">
                  <wp:extent cx="2875825" cy="209796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884427" cy="2104240"/>
                          </a:xfrm>
                          <a:prstGeom prst="rect">
                            <a:avLst/>
                          </a:prstGeom>
                          <a:noFill/>
                          <a:ln>
                            <a:noFill/>
                          </a:ln>
                        </pic:spPr>
                      </pic:pic>
                    </a:graphicData>
                  </a:graphic>
                </wp:inline>
              </w:drawing>
            </w:r>
          </w:p>
          <w:p w:rsidR="000E1556" w:rsidRPr="00524814" w:rsidRDefault="007171D1" w:rsidP="00A52E15">
            <w:pPr>
              <w:pStyle w:val="Caption"/>
              <w:bidi w:val="0"/>
              <w:spacing w:after="0"/>
              <w:rPr>
                <w:rFonts w:asciiTheme="majorBidi" w:hAnsiTheme="majorBidi" w:cstheme="majorBidi"/>
                <w:noProof/>
              </w:rPr>
            </w:pPr>
            <w:r w:rsidRPr="00524814">
              <w:rPr>
                <w:rFonts w:asciiTheme="majorBidi" w:hAnsiTheme="majorBidi" w:cstheme="majorBidi"/>
                <w:noProof/>
              </w:rPr>
              <w:t xml:space="preserve">                                                   (a)</w:t>
            </w:r>
            <w:r w:rsidR="000E1556" w:rsidRPr="00524814">
              <w:rPr>
                <w:rFonts w:asciiTheme="majorBidi" w:hAnsiTheme="majorBidi" w:cstheme="majorBidi"/>
              </w:rPr>
              <w:t>(b)</w:t>
            </w:r>
          </w:p>
          <w:p w:rsidR="007171D1" w:rsidRPr="00524814" w:rsidRDefault="000E1556" w:rsidP="00A52E15">
            <w:pPr>
              <w:pStyle w:val="Caption"/>
              <w:tabs>
                <w:tab w:val="left" w:pos="6411"/>
              </w:tabs>
              <w:bidi w:val="0"/>
              <w:spacing w:after="0"/>
              <w:ind w:left="34"/>
              <w:jc w:val="center"/>
              <w:rPr>
                <w:rFonts w:asciiTheme="majorBidi" w:hAnsiTheme="majorBidi" w:cstheme="majorBidi"/>
              </w:rPr>
            </w:pPr>
            <w:r w:rsidRPr="00524814">
              <w:rPr>
                <w:rFonts w:asciiTheme="majorBidi" w:hAnsiTheme="majorBidi" w:cstheme="majorBidi"/>
              </w:rPr>
              <w:t xml:space="preserve">Figure </w:t>
            </w:r>
            <w:r w:rsidR="00CF7A34" w:rsidRPr="00524814">
              <w:rPr>
                <w:rFonts w:asciiTheme="majorBidi" w:hAnsiTheme="majorBidi" w:cstheme="majorBidi"/>
              </w:rPr>
              <w:fldChar w:fldCharType="begin"/>
            </w:r>
            <w:r w:rsidR="00A95A89" w:rsidRPr="00524814">
              <w:rPr>
                <w:rFonts w:asciiTheme="majorBidi" w:hAnsiTheme="majorBidi" w:cstheme="majorBidi"/>
              </w:rPr>
              <w:instrText xml:space="preserve"> SEQ Figure \* ARABIC </w:instrText>
            </w:r>
            <w:r w:rsidR="00CF7A34" w:rsidRPr="00524814">
              <w:rPr>
                <w:rFonts w:asciiTheme="majorBidi" w:hAnsiTheme="majorBidi" w:cstheme="majorBidi"/>
              </w:rPr>
              <w:fldChar w:fldCharType="separate"/>
            </w:r>
            <w:r w:rsidR="00453DD9">
              <w:rPr>
                <w:rFonts w:asciiTheme="majorBidi" w:hAnsiTheme="majorBidi" w:cstheme="majorBidi"/>
                <w:noProof/>
              </w:rPr>
              <w:t>14</w:t>
            </w:r>
            <w:r w:rsidR="00CF7A34" w:rsidRPr="00524814">
              <w:rPr>
                <w:rFonts w:asciiTheme="majorBidi" w:hAnsiTheme="majorBidi" w:cstheme="majorBidi"/>
                <w:noProof/>
              </w:rPr>
              <w:fldChar w:fldCharType="end"/>
            </w:r>
            <w:r w:rsidRPr="00524814">
              <w:rPr>
                <w:rFonts w:asciiTheme="majorBidi" w:hAnsiTheme="majorBidi" w:cstheme="majorBidi"/>
                <w:noProof/>
              </w:rPr>
              <w:t xml:space="preserve"> the desired and actual output</w:t>
            </w:r>
            <w:r w:rsidR="00621954">
              <w:rPr>
                <w:rFonts w:asciiTheme="majorBidi" w:hAnsiTheme="majorBidi" w:cstheme="majorBidi"/>
              </w:rPr>
              <w:t xml:space="preserve"> (a) N-S position   (b) E-W position</w:t>
            </w:r>
          </w:p>
        </w:tc>
      </w:tr>
    </w:tbl>
    <w:tbl>
      <w:tblPr>
        <w:tblStyle w:val="TableGrid"/>
        <w:tblpPr w:leftFromText="180" w:rightFromText="180" w:vertAnchor="text" w:horzAnchor="margin" w:tblpXSpec="center" w:tblpY="262"/>
        <w:tblW w:w="9777" w:type="dxa"/>
        <w:tblLook w:val="04A0" w:firstRow="1" w:lastRow="0" w:firstColumn="1" w:lastColumn="0" w:noHBand="0" w:noVBand="1"/>
      </w:tblPr>
      <w:tblGrid>
        <w:gridCol w:w="9777"/>
      </w:tblGrid>
      <w:tr w:rsidR="00BF6D23" w:rsidRPr="00524814" w:rsidTr="00BF6D23">
        <w:trPr>
          <w:trHeight w:val="3629"/>
        </w:trPr>
        <w:tc>
          <w:tcPr>
            <w:tcW w:w="9777" w:type="dxa"/>
          </w:tcPr>
          <w:p w:rsidR="00BF6D23" w:rsidRPr="00524814" w:rsidRDefault="002E67E9" w:rsidP="00A52E15">
            <w:pPr>
              <w:pStyle w:val="Caption"/>
              <w:keepNext/>
              <w:bidi w:val="0"/>
              <w:spacing w:after="0"/>
              <w:jc w:val="center"/>
              <w:rPr>
                <w:rFonts w:asciiTheme="majorBidi" w:hAnsiTheme="majorBidi" w:cstheme="majorBidi"/>
              </w:rPr>
            </w:pPr>
            <w:r w:rsidRPr="00524814">
              <w:rPr>
                <w:rFonts w:asciiTheme="majorBidi" w:hAnsiTheme="majorBidi" w:cstheme="majorBidi"/>
                <w:noProof/>
              </w:rPr>
              <w:drawing>
                <wp:inline distT="0" distB="0" distL="0" distR="0">
                  <wp:extent cx="2895670" cy="217261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901415" cy="2176925"/>
                          </a:xfrm>
                          <a:prstGeom prst="rect">
                            <a:avLst/>
                          </a:prstGeom>
                          <a:noFill/>
                          <a:ln>
                            <a:noFill/>
                          </a:ln>
                        </pic:spPr>
                      </pic:pic>
                    </a:graphicData>
                  </a:graphic>
                </wp:inline>
              </w:drawing>
            </w:r>
            <w:r w:rsidR="004823D7" w:rsidRPr="00524814">
              <w:rPr>
                <w:rFonts w:asciiTheme="majorBidi" w:hAnsiTheme="majorBidi" w:cstheme="majorBidi"/>
                <w:noProof/>
              </w:rPr>
              <w:drawing>
                <wp:inline distT="0" distB="0" distL="0" distR="0">
                  <wp:extent cx="3041915" cy="228234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059697" cy="2295683"/>
                          </a:xfrm>
                          <a:prstGeom prst="rect">
                            <a:avLst/>
                          </a:prstGeom>
                          <a:noFill/>
                          <a:ln>
                            <a:noFill/>
                          </a:ln>
                        </pic:spPr>
                      </pic:pic>
                    </a:graphicData>
                  </a:graphic>
                </wp:inline>
              </w:drawing>
            </w:r>
          </w:p>
          <w:p w:rsidR="00BF6D23" w:rsidRPr="00524814" w:rsidRDefault="00BF6D23" w:rsidP="00A52E15">
            <w:pPr>
              <w:pStyle w:val="Caption"/>
              <w:bidi w:val="0"/>
              <w:spacing w:after="0"/>
              <w:jc w:val="center"/>
              <w:rPr>
                <w:rFonts w:asciiTheme="majorBidi" w:hAnsiTheme="majorBidi" w:cstheme="majorBidi"/>
                <w:noProof/>
              </w:rPr>
            </w:pPr>
            <w:r w:rsidRPr="00524814">
              <w:rPr>
                <w:rFonts w:asciiTheme="majorBidi" w:hAnsiTheme="majorBidi" w:cstheme="majorBidi"/>
                <w:noProof/>
              </w:rPr>
              <w:t>(a)</w:t>
            </w:r>
            <w:r w:rsidRPr="00524814">
              <w:rPr>
                <w:rFonts w:asciiTheme="majorBidi" w:hAnsiTheme="majorBidi" w:cstheme="majorBidi"/>
              </w:rPr>
              <w:t>(b)</w:t>
            </w:r>
          </w:p>
          <w:p w:rsidR="00BF6D23" w:rsidRPr="00524814" w:rsidRDefault="00BF6D23" w:rsidP="00A52E15">
            <w:pPr>
              <w:pStyle w:val="Caption"/>
              <w:tabs>
                <w:tab w:val="left" w:pos="6411"/>
              </w:tabs>
              <w:bidi w:val="0"/>
              <w:spacing w:after="0"/>
              <w:jc w:val="center"/>
              <w:rPr>
                <w:rFonts w:asciiTheme="majorBidi" w:hAnsiTheme="majorBidi" w:cstheme="majorBidi"/>
              </w:rPr>
            </w:pPr>
            <w:r w:rsidRPr="00524814">
              <w:rPr>
                <w:rFonts w:asciiTheme="majorBidi" w:hAnsiTheme="majorBidi" w:cstheme="majorBidi"/>
              </w:rPr>
              <w:t xml:space="preserve">Figure </w:t>
            </w:r>
            <w:r w:rsidR="00CF7A34" w:rsidRPr="00524814">
              <w:rPr>
                <w:rFonts w:asciiTheme="majorBidi" w:hAnsiTheme="majorBidi" w:cstheme="majorBidi"/>
              </w:rPr>
              <w:fldChar w:fldCharType="begin"/>
            </w:r>
            <w:r w:rsidR="00A95A89" w:rsidRPr="00524814">
              <w:rPr>
                <w:rFonts w:asciiTheme="majorBidi" w:hAnsiTheme="majorBidi" w:cstheme="majorBidi"/>
              </w:rPr>
              <w:instrText xml:space="preserve"> SEQ Figure \* ARABIC </w:instrText>
            </w:r>
            <w:r w:rsidR="00CF7A34" w:rsidRPr="00524814">
              <w:rPr>
                <w:rFonts w:asciiTheme="majorBidi" w:hAnsiTheme="majorBidi" w:cstheme="majorBidi"/>
              </w:rPr>
              <w:fldChar w:fldCharType="separate"/>
            </w:r>
            <w:r w:rsidR="00453DD9">
              <w:rPr>
                <w:rFonts w:asciiTheme="majorBidi" w:hAnsiTheme="majorBidi" w:cstheme="majorBidi"/>
                <w:noProof/>
              </w:rPr>
              <w:t>15</w:t>
            </w:r>
            <w:r w:rsidR="00CF7A34" w:rsidRPr="00524814">
              <w:rPr>
                <w:rFonts w:asciiTheme="majorBidi" w:hAnsiTheme="majorBidi" w:cstheme="majorBidi"/>
                <w:noProof/>
              </w:rPr>
              <w:fldChar w:fldCharType="end"/>
            </w:r>
            <w:r w:rsidR="00F72ADA">
              <w:rPr>
                <w:rFonts w:asciiTheme="majorBidi" w:hAnsiTheme="majorBidi" w:cstheme="majorBidi"/>
                <w:noProof/>
              </w:rPr>
              <w:t xml:space="preserve"> </w:t>
            </w:r>
            <w:r w:rsidR="004F207D">
              <w:rPr>
                <w:rFonts w:asciiTheme="majorBidi" w:hAnsiTheme="majorBidi" w:cstheme="majorBidi"/>
                <w:noProof/>
              </w:rPr>
              <w:t>sorting RMSE values</w:t>
            </w:r>
            <w:r w:rsidRPr="00524814">
              <w:rPr>
                <w:rFonts w:asciiTheme="majorBidi" w:hAnsiTheme="majorBidi" w:cstheme="majorBidi"/>
              </w:rPr>
              <w:t xml:space="preserve"> (a) </w:t>
            </w:r>
            <w:r w:rsidR="00621954">
              <w:rPr>
                <w:rFonts w:asciiTheme="majorBidi" w:hAnsiTheme="majorBidi" w:cstheme="majorBidi"/>
              </w:rPr>
              <w:t xml:space="preserve"> N-S position   </w:t>
            </w:r>
            <w:r w:rsidRPr="00524814">
              <w:rPr>
                <w:rFonts w:asciiTheme="majorBidi" w:hAnsiTheme="majorBidi" w:cstheme="majorBidi"/>
              </w:rPr>
              <w:t xml:space="preserve">(b) </w:t>
            </w:r>
            <w:r w:rsidR="00621954">
              <w:rPr>
                <w:rFonts w:asciiTheme="majorBidi" w:hAnsiTheme="majorBidi" w:cstheme="majorBidi"/>
              </w:rPr>
              <w:t xml:space="preserve"> E-W position</w:t>
            </w:r>
          </w:p>
        </w:tc>
      </w:tr>
    </w:tbl>
    <w:p w:rsidR="006C7E0F" w:rsidRPr="00524814" w:rsidRDefault="006C7E0F" w:rsidP="00A52E15">
      <w:pPr>
        <w:pStyle w:val="ListParagraph"/>
        <w:numPr>
          <w:ilvl w:val="0"/>
          <w:numId w:val="1"/>
        </w:numPr>
        <w:bidi w:val="0"/>
        <w:spacing w:after="0" w:line="240" w:lineRule="auto"/>
        <w:ind w:left="284" w:hanging="425"/>
        <w:rPr>
          <w:rFonts w:asciiTheme="majorBidi" w:hAnsiTheme="majorBidi" w:cstheme="majorBidi"/>
          <w:b/>
          <w:bCs/>
          <w:sz w:val="28"/>
          <w:szCs w:val="28"/>
        </w:rPr>
      </w:pPr>
      <w:r w:rsidRPr="00524814">
        <w:rPr>
          <w:rFonts w:asciiTheme="majorBidi" w:hAnsiTheme="majorBidi" w:cstheme="majorBidi"/>
          <w:b/>
          <w:bCs/>
          <w:sz w:val="28"/>
          <w:szCs w:val="28"/>
        </w:rPr>
        <w:t xml:space="preserve">Conclusion  </w:t>
      </w:r>
    </w:p>
    <w:p w:rsidR="00DB0105" w:rsidRDefault="00920E54" w:rsidP="00A52E15">
      <w:pPr>
        <w:bidi w:val="0"/>
        <w:spacing w:after="0" w:line="240" w:lineRule="auto"/>
        <w:ind w:firstLine="360"/>
        <w:jc w:val="both"/>
        <w:rPr>
          <w:rFonts w:asciiTheme="majorBidi" w:hAnsiTheme="majorBidi" w:cstheme="majorBidi"/>
          <w:sz w:val="24"/>
          <w:szCs w:val="24"/>
        </w:rPr>
      </w:pPr>
      <w:r w:rsidRPr="00920E54">
        <w:rPr>
          <w:rFonts w:asciiTheme="majorBidi" w:hAnsiTheme="majorBidi" w:cstheme="majorBidi"/>
          <w:sz w:val="24"/>
          <w:szCs w:val="24"/>
        </w:rPr>
        <w:t xml:space="preserve">In this paper the </w:t>
      </w:r>
      <w:r w:rsidR="00887645">
        <w:rPr>
          <w:rFonts w:asciiTheme="majorBidi" w:hAnsiTheme="majorBidi" w:cstheme="majorBidi"/>
          <w:sz w:val="24"/>
          <w:szCs w:val="24"/>
        </w:rPr>
        <w:t>training process</w:t>
      </w:r>
      <w:r w:rsidR="00887645" w:rsidRPr="00920E54">
        <w:rPr>
          <w:rFonts w:asciiTheme="majorBidi" w:hAnsiTheme="majorBidi" w:cstheme="majorBidi"/>
          <w:sz w:val="24"/>
          <w:szCs w:val="24"/>
        </w:rPr>
        <w:t xml:space="preserve"> </w:t>
      </w:r>
      <w:r w:rsidR="00777F8D">
        <w:rPr>
          <w:rFonts w:asciiTheme="majorBidi" w:hAnsiTheme="majorBidi" w:cstheme="majorBidi"/>
          <w:sz w:val="24"/>
          <w:szCs w:val="24"/>
        </w:rPr>
        <w:t xml:space="preserve">and </w:t>
      </w:r>
      <w:r w:rsidR="00887645" w:rsidRPr="00920E54">
        <w:rPr>
          <w:rFonts w:asciiTheme="majorBidi" w:hAnsiTheme="majorBidi" w:cstheme="majorBidi"/>
          <w:sz w:val="24"/>
          <w:szCs w:val="24"/>
        </w:rPr>
        <w:t xml:space="preserve">effective design </w:t>
      </w:r>
      <w:r w:rsidRPr="00920E54">
        <w:rPr>
          <w:rFonts w:asciiTheme="majorBidi" w:hAnsiTheme="majorBidi" w:cstheme="majorBidi"/>
          <w:sz w:val="24"/>
          <w:szCs w:val="24"/>
        </w:rPr>
        <w:t xml:space="preserve">of </w:t>
      </w:r>
      <w:r w:rsidR="00887645">
        <w:rPr>
          <w:rFonts w:asciiTheme="majorBidi" w:hAnsiTheme="majorBidi" w:cstheme="majorBidi"/>
          <w:sz w:val="24"/>
          <w:szCs w:val="24"/>
        </w:rPr>
        <w:t xml:space="preserve">an </w:t>
      </w:r>
      <w:r w:rsidRPr="00920E54">
        <w:rPr>
          <w:rFonts w:asciiTheme="majorBidi" w:hAnsiTheme="majorBidi" w:cstheme="majorBidi"/>
          <w:sz w:val="24"/>
          <w:szCs w:val="24"/>
        </w:rPr>
        <w:t xml:space="preserve">ANFIS controller based on </w:t>
      </w:r>
      <w:r w:rsidR="00887645" w:rsidRPr="00920E54">
        <w:rPr>
          <w:rFonts w:asciiTheme="majorBidi" w:hAnsiTheme="majorBidi" w:cstheme="majorBidi"/>
          <w:sz w:val="24"/>
          <w:szCs w:val="24"/>
        </w:rPr>
        <w:t xml:space="preserve">model </w:t>
      </w:r>
      <w:r w:rsidR="00887645">
        <w:rPr>
          <w:rFonts w:asciiTheme="majorBidi" w:hAnsiTheme="majorBidi" w:cstheme="majorBidi"/>
          <w:sz w:val="24"/>
          <w:szCs w:val="24"/>
        </w:rPr>
        <w:t xml:space="preserve">of </w:t>
      </w:r>
      <w:r w:rsidRPr="00920E54">
        <w:rPr>
          <w:rFonts w:asciiTheme="majorBidi" w:hAnsiTheme="majorBidi" w:cstheme="majorBidi"/>
          <w:sz w:val="24"/>
          <w:szCs w:val="24"/>
        </w:rPr>
        <w:t>inverse controller for nonlinea</w:t>
      </w:r>
      <w:r>
        <w:rPr>
          <w:rFonts w:asciiTheme="majorBidi" w:hAnsiTheme="majorBidi" w:cstheme="majorBidi"/>
          <w:sz w:val="24"/>
          <w:szCs w:val="24"/>
        </w:rPr>
        <w:t xml:space="preserve">r dynamical system is </w:t>
      </w:r>
      <w:r w:rsidR="00887645">
        <w:rPr>
          <w:rFonts w:asciiTheme="majorBidi" w:hAnsiTheme="majorBidi" w:cstheme="majorBidi"/>
          <w:sz w:val="24"/>
          <w:szCs w:val="24"/>
        </w:rPr>
        <w:t>applied</w:t>
      </w:r>
      <w:r>
        <w:rPr>
          <w:rFonts w:asciiTheme="majorBidi" w:hAnsiTheme="majorBidi" w:cstheme="majorBidi"/>
          <w:sz w:val="24"/>
          <w:szCs w:val="24"/>
        </w:rPr>
        <w:t xml:space="preserve"> </w:t>
      </w:r>
      <w:r w:rsidR="00C767BF" w:rsidRPr="00524814">
        <w:rPr>
          <w:rFonts w:asciiTheme="majorBidi" w:hAnsiTheme="majorBidi" w:cstheme="majorBidi"/>
          <w:sz w:val="24"/>
          <w:szCs w:val="24"/>
        </w:rPr>
        <w:t xml:space="preserve">to </w:t>
      </w:r>
      <w:r w:rsidR="00887645">
        <w:rPr>
          <w:rFonts w:asciiTheme="majorBidi" w:hAnsiTheme="majorBidi" w:cstheme="majorBidi"/>
          <w:sz w:val="24"/>
          <w:szCs w:val="24"/>
        </w:rPr>
        <w:t>valuate</w:t>
      </w:r>
      <w:r w:rsidR="00C767BF" w:rsidRPr="00524814">
        <w:rPr>
          <w:rFonts w:asciiTheme="majorBidi" w:hAnsiTheme="majorBidi" w:cstheme="majorBidi"/>
          <w:sz w:val="24"/>
          <w:szCs w:val="24"/>
        </w:rPr>
        <w:t xml:space="preserve"> an aircraft's position</w:t>
      </w:r>
      <w:r w:rsidR="000E094C" w:rsidRPr="00524814">
        <w:rPr>
          <w:rFonts w:asciiTheme="majorBidi" w:hAnsiTheme="majorBidi" w:cstheme="majorBidi"/>
          <w:sz w:val="24"/>
          <w:szCs w:val="24"/>
        </w:rPr>
        <w:t xml:space="preserve">. </w:t>
      </w:r>
      <w:r w:rsidR="00EC0424">
        <w:rPr>
          <w:rFonts w:asciiTheme="majorBidi" w:hAnsiTheme="majorBidi" w:cstheme="majorBidi"/>
          <w:sz w:val="24"/>
          <w:szCs w:val="24"/>
        </w:rPr>
        <w:t xml:space="preserve">The </w:t>
      </w:r>
      <w:r w:rsidR="009D3EB7">
        <w:rPr>
          <w:rFonts w:asciiTheme="majorBidi" w:hAnsiTheme="majorBidi" w:cstheme="majorBidi"/>
          <w:sz w:val="24"/>
          <w:szCs w:val="24"/>
        </w:rPr>
        <w:t>inverse model</w:t>
      </w:r>
      <w:r w:rsidR="00EC0424">
        <w:rPr>
          <w:rFonts w:asciiTheme="majorBidi" w:hAnsiTheme="majorBidi" w:cstheme="majorBidi"/>
          <w:sz w:val="24"/>
          <w:szCs w:val="24"/>
        </w:rPr>
        <w:t xml:space="preserve"> and model</w:t>
      </w:r>
      <w:r w:rsidR="009D3EB7">
        <w:rPr>
          <w:rFonts w:asciiTheme="majorBidi" w:hAnsiTheme="majorBidi" w:cstheme="majorBidi"/>
          <w:sz w:val="24"/>
          <w:szCs w:val="24"/>
        </w:rPr>
        <w:t xml:space="preserve"> of an aircraft system is design</w:t>
      </w:r>
      <w:r w:rsidR="00EC0424">
        <w:rPr>
          <w:rFonts w:asciiTheme="majorBidi" w:hAnsiTheme="majorBidi" w:cstheme="majorBidi"/>
          <w:sz w:val="24"/>
          <w:szCs w:val="24"/>
        </w:rPr>
        <w:t>ed</w:t>
      </w:r>
      <w:r w:rsidR="009D3EB7">
        <w:rPr>
          <w:rFonts w:asciiTheme="majorBidi" w:hAnsiTheme="majorBidi" w:cstheme="majorBidi"/>
          <w:sz w:val="24"/>
          <w:szCs w:val="24"/>
        </w:rPr>
        <w:t xml:space="preserve"> by ANFIS.</w:t>
      </w:r>
      <w:r w:rsidR="00015B74">
        <w:rPr>
          <w:rFonts w:asciiTheme="majorBidi" w:hAnsiTheme="majorBidi" w:cstheme="majorBidi"/>
          <w:sz w:val="24"/>
          <w:szCs w:val="24"/>
        </w:rPr>
        <w:t xml:space="preserve"> The controller process to the system by using ANFIS </w:t>
      </w:r>
      <w:r w:rsidR="00907E39">
        <w:rPr>
          <w:rFonts w:asciiTheme="majorBidi" w:hAnsiTheme="majorBidi" w:cstheme="majorBidi"/>
          <w:sz w:val="24"/>
          <w:szCs w:val="24"/>
        </w:rPr>
        <w:t xml:space="preserve">as a direct controller, in addition to the </w:t>
      </w:r>
      <w:r w:rsidR="00015B74">
        <w:rPr>
          <w:rFonts w:asciiTheme="majorBidi" w:hAnsiTheme="majorBidi" w:cstheme="majorBidi"/>
          <w:sz w:val="24"/>
          <w:szCs w:val="24"/>
        </w:rPr>
        <w:t>normalization and scaling</w:t>
      </w:r>
      <w:r w:rsidR="00907E39">
        <w:rPr>
          <w:rFonts w:asciiTheme="majorBidi" w:hAnsiTheme="majorBidi" w:cstheme="majorBidi"/>
          <w:sz w:val="24"/>
          <w:szCs w:val="24"/>
        </w:rPr>
        <w:t xml:space="preserve"> processes</w:t>
      </w:r>
      <w:r w:rsidR="00015B74">
        <w:rPr>
          <w:rFonts w:asciiTheme="majorBidi" w:hAnsiTheme="majorBidi" w:cstheme="majorBidi"/>
          <w:sz w:val="24"/>
          <w:szCs w:val="24"/>
        </w:rPr>
        <w:t>.</w:t>
      </w:r>
      <w:r w:rsidR="0028614A">
        <w:rPr>
          <w:rFonts w:asciiTheme="majorBidi" w:hAnsiTheme="majorBidi" w:cstheme="majorBidi"/>
          <w:sz w:val="24"/>
          <w:szCs w:val="24"/>
        </w:rPr>
        <w:t xml:space="preserve"> </w:t>
      </w:r>
      <w:r w:rsidR="004058C3">
        <w:rPr>
          <w:rFonts w:asciiTheme="majorBidi" w:hAnsiTheme="majorBidi" w:cstheme="majorBidi"/>
          <w:sz w:val="24"/>
          <w:szCs w:val="24"/>
        </w:rPr>
        <w:t>T</w:t>
      </w:r>
      <w:r w:rsidR="004058C3" w:rsidRPr="004058C3">
        <w:rPr>
          <w:rFonts w:asciiTheme="majorBidi" w:hAnsiTheme="majorBidi" w:cstheme="majorBidi"/>
          <w:sz w:val="24"/>
          <w:szCs w:val="24"/>
        </w:rPr>
        <w:t xml:space="preserve">he data is submitted to selection process to find the best data that give the minimal error, </w:t>
      </w:r>
      <w:r w:rsidR="00D0793B">
        <w:rPr>
          <w:rFonts w:asciiTheme="majorBidi" w:hAnsiTheme="majorBidi" w:cstheme="majorBidi"/>
          <w:sz w:val="24"/>
          <w:szCs w:val="24"/>
        </w:rPr>
        <w:t>then using these</w:t>
      </w:r>
      <w:r w:rsidR="004058C3" w:rsidRPr="004058C3">
        <w:rPr>
          <w:rFonts w:asciiTheme="majorBidi" w:hAnsiTheme="majorBidi" w:cstheme="majorBidi"/>
          <w:sz w:val="24"/>
          <w:szCs w:val="24"/>
        </w:rPr>
        <w:t xml:space="preserve"> data in model and inverse model process. </w:t>
      </w:r>
      <w:r w:rsidR="000E094C" w:rsidRPr="00524814">
        <w:rPr>
          <w:rFonts w:asciiTheme="majorBidi" w:hAnsiTheme="majorBidi" w:cstheme="majorBidi"/>
          <w:sz w:val="24"/>
          <w:szCs w:val="24"/>
        </w:rPr>
        <w:t xml:space="preserve">The major contribution of this study is a demonstration of the ability of the proposed ANFIS </w:t>
      </w:r>
      <w:r w:rsidR="009F329A" w:rsidRPr="00524814">
        <w:rPr>
          <w:rFonts w:asciiTheme="majorBidi" w:hAnsiTheme="majorBidi" w:cstheme="majorBidi"/>
          <w:sz w:val="24"/>
          <w:szCs w:val="24"/>
        </w:rPr>
        <w:t>to</w:t>
      </w:r>
      <w:r w:rsidR="00B12889" w:rsidRPr="00524814">
        <w:rPr>
          <w:rFonts w:asciiTheme="majorBidi" w:hAnsiTheme="majorBidi" w:cstheme="majorBidi"/>
          <w:sz w:val="24"/>
          <w:szCs w:val="24"/>
        </w:rPr>
        <w:t xml:space="preserve"> give the correct trajectory and position of aircraft.</w:t>
      </w:r>
      <w:r w:rsidR="0028614A">
        <w:rPr>
          <w:rFonts w:asciiTheme="majorBidi" w:hAnsiTheme="majorBidi" w:cstheme="majorBidi"/>
          <w:sz w:val="24"/>
          <w:szCs w:val="24"/>
        </w:rPr>
        <w:t xml:space="preserve"> </w:t>
      </w:r>
      <w:r w:rsidR="00DA7538" w:rsidRPr="00524814">
        <w:rPr>
          <w:rFonts w:asciiTheme="majorBidi" w:hAnsiTheme="majorBidi" w:cstheme="majorBidi"/>
          <w:sz w:val="24"/>
          <w:szCs w:val="24"/>
        </w:rPr>
        <w:t xml:space="preserve">According to the simulation procedure conducted in this paper, it shows that the ANFIS network </w:t>
      </w:r>
      <w:r w:rsidR="00E714FA" w:rsidRPr="00524814">
        <w:rPr>
          <w:rFonts w:asciiTheme="majorBidi" w:hAnsiTheme="majorBidi" w:cstheme="majorBidi"/>
          <w:sz w:val="24"/>
          <w:szCs w:val="24"/>
        </w:rPr>
        <w:t>is</w:t>
      </w:r>
      <w:r w:rsidR="00DA7538" w:rsidRPr="00524814">
        <w:rPr>
          <w:rFonts w:asciiTheme="majorBidi" w:hAnsiTheme="majorBidi" w:cstheme="majorBidi"/>
          <w:sz w:val="24"/>
          <w:szCs w:val="24"/>
        </w:rPr>
        <w:t xml:space="preserve"> capable of obtaining the optimal correlations between true targets and radar measurements.</w:t>
      </w:r>
    </w:p>
    <w:p w:rsidR="00A52E15" w:rsidRDefault="00A52E15" w:rsidP="00A52E15">
      <w:pPr>
        <w:pStyle w:val="BodyText"/>
        <w:bidi w:val="0"/>
        <w:spacing w:before="4"/>
        <w:jc w:val="left"/>
        <w:rPr>
          <w:rFonts w:cs="Times New Roman"/>
          <w:sz w:val="24"/>
          <w:szCs w:val="24"/>
        </w:rPr>
      </w:pPr>
    </w:p>
    <w:p w:rsidR="00A52E15" w:rsidRDefault="00A52E15" w:rsidP="00A52E15">
      <w:pPr>
        <w:pStyle w:val="BodyText"/>
        <w:bidi w:val="0"/>
        <w:spacing w:before="4"/>
        <w:jc w:val="left"/>
        <w:rPr>
          <w:rFonts w:cs="Times New Roman"/>
          <w:sz w:val="24"/>
          <w:szCs w:val="24"/>
        </w:rPr>
      </w:pPr>
    </w:p>
    <w:p w:rsidR="00A52E15" w:rsidRDefault="00A52E15" w:rsidP="00A52E15">
      <w:pPr>
        <w:pStyle w:val="BodyText"/>
        <w:bidi w:val="0"/>
        <w:spacing w:before="4"/>
        <w:jc w:val="left"/>
        <w:rPr>
          <w:rFonts w:cs="Times New Roman"/>
          <w:sz w:val="24"/>
          <w:szCs w:val="24"/>
        </w:rPr>
      </w:pPr>
    </w:p>
    <w:p w:rsidR="00A52E15" w:rsidRDefault="00A52E15" w:rsidP="00A52E15">
      <w:pPr>
        <w:pStyle w:val="BodyText"/>
        <w:bidi w:val="0"/>
        <w:spacing w:before="4"/>
        <w:jc w:val="left"/>
        <w:rPr>
          <w:rFonts w:cs="Times New Roman"/>
          <w:sz w:val="24"/>
          <w:szCs w:val="24"/>
        </w:rPr>
      </w:pPr>
    </w:p>
    <w:p w:rsidR="00A52E15" w:rsidRDefault="00A52E15" w:rsidP="00A52E15">
      <w:pPr>
        <w:pStyle w:val="BodyText"/>
        <w:bidi w:val="0"/>
        <w:spacing w:before="4"/>
        <w:jc w:val="left"/>
        <w:rPr>
          <w:rFonts w:cs="Times New Roman"/>
          <w:sz w:val="24"/>
          <w:szCs w:val="24"/>
        </w:rPr>
      </w:pPr>
    </w:p>
    <w:p w:rsidR="00A52E15" w:rsidRDefault="00A52E15" w:rsidP="00A52E15">
      <w:pPr>
        <w:pStyle w:val="BodyText"/>
        <w:bidi w:val="0"/>
        <w:spacing w:before="4"/>
        <w:jc w:val="left"/>
        <w:rPr>
          <w:rFonts w:cs="Times New Roman"/>
          <w:sz w:val="24"/>
          <w:szCs w:val="24"/>
        </w:rPr>
      </w:pPr>
    </w:p>
    <w:p w:rsidR="00A52E15" w:rsidRDefault="00A52E15" w:rsidP="00A52E15">
      <w:pPr>
        <w:pStyle w:val="BodyText"/>
        <w:bidi w:val="0"/>
        <w:spacing w:before="4"/>
        <w:jc w:val="left"/>
        <w:rPr>
          <w:rFonts w:cs="Times New Roman"/>
          <w:sz w:val="24"/>
          <w:szCs w:val="24"/>
        </w:rPr>
      </w:pPr>
    </w:p>
    <w:p w:rsidR="00A52E15" w:rsidRDefault="00A52E15" w:rsidP="00A52E15">
      <w:pPr>
        <w:pStyle w:val="BodyText"/>
        <w:bidi w:val="0"/>
        <w:spacing w:before="4"/>
        <w:jc w:val="left"/>
        <w:rPr>
          <w:rFonts w:cs="Times New Roman"/>
          <w:sz w:val="24"/>
          <w:szCs w:val="24"/>
        </w:rPr>
      </w:pPr>
    </w:p>
    <w:p w:rsidR="00A52E15" w:rsidRPr="00610B50" w:rsidRDefault="00A52E15" w:rsidP="00A52E15">
      <w:pPr>
        <w:pStyle w:val="BodyText"/>
        <w:bidi w:val="0"/>
        <w:spacing w:before="4"/>
        <w:jc w:val="left"/>
        <w:rPr>
          <w:rFonts w:cs="Times New Roman"/>
          <w:b w:val="0"/>
          <w:bCs w:val="0"/>
          <w:sz w:val="24"/>
          <w:szCs w:val="24"/>
        </w:rPr>
      </w:pPr>
      <w:bookmarkStart w:id="1" w:name="_GoBack"/>
      <w:r w:rsidRPr="00610B50">
        <w:rPr>
          <w:rFonts w:cs="Times New Roman"/>
          <w:sz w:val="24"/>
          <w:szCs w:val="24"/>
        </w:rPr>
        <w:lastRenderedPageBreak/>
        <w:t>CONFLICT OF INTERESTS</w:t>
      </w:r>
      <w:r>
        <w:rPr>
          <w:rFonts w:cs="Times New Roman"/>
          <w:sz w:val="24"/>
          <w:szCs w:val="24"/>
        </w:rPr>
        <w:t xml:space="preserve">. </w:t>
      </w:r>
    </w:p>
    <w:p w:rsidR="00A52E15" w:rsidRPr="00610B50" w:rsidRDefault="00A52E15" w:rsidP="00A52E15">
      <w:pPr>
        <w:pStyle w:val="BodyText"/>
        <w:bidi w:val="0"/>
        <w:spacing w:before="4"/>
        <w:jc w:val="left"/>
        <w:rPr>
          <w:rFonts w:cs="Times New Roman"/>
          <w:sz w:val="24"/>
          <w:szCs w:val="24"/>
          <w:rtl/>
        </w:rPr>
      </w:pPr>
      <w:r w:rsidRPr="00610B50">
        <w:rPr>
          <w:rFonts w:cs="Times New Roman"/>
          <w:sz w:val="24"/>
          <w:szCs w:val="24"/>
        </w:rPr>
        <w:t>There are non-conflicts of interest</w:t>
      </w:r>
      <w:r>
        <w:rPr>
          <w:rFonts w:cs="Times New Roman"/>
          <w:sz w:val="24"/>
          <w:szCs w:val="24"/>
          <w:rtl/>
        </w:rPr>
        <w:t xml:space="preserve">. </w:t>
      </w:r>
    </w:p>
    <w:bookmarkEnd w:id="1"/>
    <w:p w:rsidR="00A52E15" w:rsidRPr="00524814" w:rsidRDefault="00A52E15" w:rsidP="00A52E15">
      <w:pPr>
        <w:bidi w:val="0"/>
        <w:spacing w:after="0" w:line="240" w:lineRule="auto"/>
        <w:ind w:firstLine="360"/>
        <w:jc w:val="both"/>
        <w:rPr>
          <w:rFonts w:asciiTheme="majorBidi" w:hAnsiTheme="majorBidi" w:cstheme="majorBidi"/>
          <w:sz w:val="24"/>
          <w:szCs w:val="24"/>
        </w:rPr>
      </w:pPr>
    </w:p>
    <w:sdt>
      <w:sdtPr>
        <w:rPr>
          <w:rFonts w:ascii="Times New Roman" w:eastAsiaTheme="minorHAnsi" w:hAnsi="Times New Roman" w:cs="Times New Roman"/>
          <w:b/>
          <w:bCs/>
          <w:color w:val="auto"/>
          <w:sz w:val="20"/>
          <w:szCs w:val="20"/>
        </w:rPr>
        <w:id w:val="1739049078"/>
        <w:docPartObj>
          <w:docPartGallery w:val="Bibliographies"/>
          <w:docPartUnique/>
        </w:docPartObj>
      </w:sdtPr>
      <w:sdtEndPr>
        <w:rPr>
          <w:rFonts w:asciiTheme="minorHAnsi" w:hAnsiTheme="minorHAnsi" w:cstheme="minorBidi"/>
          <w:b w:val="0"/>
          <w:bCs w:val="0"/>
          <w:sz w:val="22"/>
          <w:szCs w:val="22"/>
          <w:rtl/>
        </w:rPr>
      </w:sdtEndPr>
      <w:sdtContent>
        <w:p w:rsidR="002A5684" w:rsidRPr="00A52E15" w:rsidRDefault="00BC1C60" w:rsidP="00A52E15">
          <w:pPr>
            <w:pStyle w:val="Heading1"/>
            <w:spacing w:line="240" w:lineRule="auto"/>
            <w:rPr>
              <w:rFonts w:ascii="Times New Roman" w:hAnsi="Times New Roman" w:cs="Times New Roman"/>
              <w:b/>
              <w:bCs/>
              <w:color w:val="auto"/>
              <w:sz w:val="28"/>
              <w:szCs w:val="28"/>
            </w:rPr>
          </w:pPr>
          <w:r w:rsidRPr="00A52E15">
            <w:rPr>
              <w:rFonts w:ascii="Times New Roman" w:hAnsi="Times New Roman" w:cs="Times New Roman"/>
              <w:b/>
              <w:bCs/>
              <w:color w:val="auto"/>
              <w:sz w:val="28"/>
              <w:szCs w:val="28"/>
            </w:rPr>
            <w:t>References</w:t>
          </w:r>
        </w:p>
        <w:sdt>
          <w:sdtPr>
            <w:rPr>
              <w:rtl/>
            </w:rPr>
            <w:id w:val="111145805"/>
            <w:bibliography/>
          </w:sdtPr>
          <w:sdtEndPr/>
          <w:sdtContent>
            <w:p w:rsidR="005B49D7" w:rsidRDefault="002A5684" w:rsidP="00A52E15">
              <w:pPr>
                <w:spacing w:after="0" w:line="240" w:lineRule="auto"/>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7954"/>
              </w:tblGrid>
              <w:tr w:rsidR="005B49D7" w:rsidRPr="00A52E15" w:rsidTr="00A52E15">
                <w:trPr>
                  <w:tblCellSpacing w:w="15" w:type="dxa"/>
                </w:trPr>
                <w:tc>
                  <w:tcPr>
                    <w:tcW w:w="50" w:type="pct"/>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[1] </w:t>
                    </w:r>
                  </w:p>
                </w:tc>
                <w:tc>
                  <w:tcPr>
                    <w:tcW w:w="0" w:type="auto"/>
                    <w:hideMark/>
                  </w:tcPr>
                  <w:p w:rsidR="005B49D7" w:rsidRPr="00A52E15" w:rsidRDefault="005B49D7" w:rsidP="00CD6970">
                    <w:pPr>
                      <w:pStyle w:val="Bibliography"/>
                      <w:bidi w:val="0"/>
                      <w:spacing w:after="0" w:line="240" w:lineRule="auto"/>
                      <w:jc w:val="both"/>
                      <w:rPr>
                        <w:rFonts w:asciiTheme="majorBidi" w:eastAsiaTheme="minorEastAsia" w:hAnsiTheme="majorBidi" w:cstheme="majorBidi"/>
                        <w:noProof/>
                      </w:rPr>
                    </w:pPr>
                    <w:r w:rsidRPr="00A52E15">
                      <w:rPr>
                        <w:rFonts w:asciiTheme="majorBidi" w:hAnsiTheme="majorBidi" w:cstheme="majorBidi"/>
                        <w:noProof/>
                      </w:rPr>
                      <w:t xml:space="preserve">S. Cuomo, P.F.PeIlegrinii, E.Piazza, "NEURAL SYSTEM FOR TRACIKING AND CLASSIFICATION OF PRIMARY RADAR ECHO SIGNALS," </w:t>
                    </w:r>
                    <w:r w:rsidRPr="00A52E15">
                      <w:rPr>
                        <w:rFonts w:asciiTheme="majorBidi" w:hAnsiTheme="majorBidi" w:cstheme="majorBidi"/>
                        <w:i/>
                        <w:iCs/>
                        <w:noProof/>
                      </w:rPr>
                      <w:t xml:space="preserve">International Symposium on Signals, Systems and Electronics, San Francisco, USA, </w:t>
                    </w:r>
                    <w:r w:rsidRPr="00A52E15">
                      <w:rPr>
                        <w:rFonts w:asciiTheme="majorBidi" w:hAnsiTheme="majorBidi" w:cstheme="majorBidi"/>
                        <w:noProof/>
                      </w:rPr>
                      <w:t xml:space="preserve">pp. 509-512, 1995. </w:t>
                    </w:r>
                  </w:p>
                </w:tc>
              </w:tr>
              <w:tr w:rsidR="005B49D7" w:rsidRPr="00A52E15" w:rsidTr="00A52E15">
                <w:trPr>
                  <w:tblCellSpacing w:w="15" w:type="dxa"/>
                </w:trPr>
                <w:tc>
                  <w:tcPr>
                    <w:tcW w:w="50" w:type="pct"/>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[2] </w:t>
                    </w:r>
                  </w:p>
                </w:tc>
                <w:tc>
                  <w:tcPr>
                    <w:tcW w:w="0" w:type="auto"/>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Jeffery Hansen, Jeffery Hansen, John Lehoczky, "Resource Management for Radar Tracking," </w:t>
                    </w:r>
                    <w:r w:rsidRPr="00A52E15">
                      <w:rPr>
                        <w:rFonts w:asciiTheme="majorBidi" w:hAnsiTheme="majorBidi" w:cstheme="majorBidi"/>
                        <w:i/>
                        <w:iCs/>
                        <w:noProof/>
                      </w:rPr>
                      <w:t xml:space="preserve">2006 IEEE Conference on Radar, Verona, NY, USA,, </w:t>
                    </w:r>
                    <w:r w:rsidRPr="00A52E15">
                      <w:rPr>
                        <w:rFonts w:asciiTheme="majorBidi" w:hAnsiTheme="majorBidi" w:cstheme="majorBidi"/>
                        <w:noProof/>
                      </w:rPr>
                      <w:t xml:space="preserve">p. 8, 2006. </w:t>
                    </w:r>
                  </w:p>
                </w:tc>
              </w:tr>
              <w:tr w:rsidR="005B49D7" w:rsidRPr="00A52E15" w:rsidTr="00A52E15">
                <w:trPr>
                  <w:tblCellSpacing w:w="15" w:type="dxa"/>
                </w:trPr>
                <w:tc>
                  <w:tcPr>
                    <w:tcW w:w="50" w:type="pct"/>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[3] </w:t>
                    </w:r>
                  </w:p>
                </w:tc>
                <w:tc>
                  <w:tcPr>
                    <w:tcW w:w="0" w:type="auto"/>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Yi-Yuan Chen, Kuu-young Young, "AN INTELLIGENT RADAR PREDICTOR FOR HIGH-SPEED MOVING-TARGET TRACKING," </w:t>
                    </w:r>
                    <w:r w:rsidRPr="00A52E15">
                      <w:rPr>
                        <w:rFonts w:asciiTheme="majorBidi" w:hAnsiTheme="majorBidi" w:cstheme="majorBidi"/>
                        <w:i/>
                        <w:iCs/>
                        <w:noProof/>
                      </w:rPr>
                      <w:t xml:space="preserve">2002 IEEE Region 10 Conference on Computers, Communications, Control and Power Engineering. TENCOM '02. Proceedings., Beijing, China, 2002, </w:t>
                    </w:r>
                    <w:r w:rsidRPr="00A52E15">
                      <w:rPr>
                        <w:rFonts w:asciiTheme="majorBidi" w:hAnsiTheme="majorBidi" w:cstheme="majorBidi"/>
                        <w:noProof/>
                      </w:rPr>
                      <w:t xml:space="preserve">vol. 3, pp. 1638-1641, 2002. </w:t>
                    </w:r>
                  </w:p>
                </w:tc>
              </w:tr>
              <w:tr w:rsidR="005B49D7" w:rsidRPr="00A52E15" w:rsidTr="00A52E15">
                <w:trPr>
                  <w:tblCellSpacing w:w="15" w:type="dxa"/>
                </w:trPr>
                <w:tc>
                  <w:tcPr>
                    <w:tcW w:w="50" w:type="pct"/>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[4] </w:t>
                    </w:r>
                  </w:p>
                </w:tc>
                <w:tc>
                  <w:tcPr>
                    <w:tcW w:w="0" w:type="auto"/>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B. R. Mahafza, "Radar Systems Analysis and Design Using MATLAB", Chapman&amp; Hall/CRC, 2000. </w:t>
                    </w:r>
                  </w:p>
                </w:tc>
              </w:tr>
              <w:tr w:rsidR="005B49D7" w:rsidRPr="00A52E15" w:rsidTr="00A52E15">
                <w:trPr>
                  <w:tblCellSpacing w:w="15" w:type="dxa"/>
                </w:trPr>
                <w:tc>
                  <w:tcPr>
                    <w:tcW w:w="50" w:type="pct"/>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[5] </w:t>
                    </w:r>
                  </w:p>
                </w:tc>
                <w:tc>
                  <w:tcPr>
                    <w:tcW w:w="0" w:type="auto"/>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Vipul Jain, Payam Heydari, Automotive Radar Sensors in Silicon Technologies Silicon Technologies, New York: Springer Science+Business Media, 2013. </w:t>
                    </w:r>
                  </w:p>
                </w:tc>
              </w:tr>
              <w:tr w:rsidR="005B49D7" w:rsidRPr="00A52E15" w:rsidTr="00A52E15">
                <w:trPr>
                  <w:tblCellSpacing w:w="15" w:type="dxa"/>
                </w:trPr>
                <w:tc>
                  <w:tcPr>
                    <w:tcW w:w="50" w:type="pct"/>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[6] </w:t>
                    </w:r>
                  </w:p>
                </w:tc>
                <w:tc>
                  <w:tcPr>
                    <w:tcW w:w="0" w:type="auto"/>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Yulin Gong, Yongyin Qu, "Adaptive Inverse Control Based on MPSO-ANFIS for Permanent Magnet Synchronous Motor Servo System," </w:t>
                    </w:r>
                    <w:r w:rsidRPr="00A52E15">
                      <w:rPr>
                        <w:rFonts w:asciiTheme="majorBidi" w:hAnsiTheme="majorBidi" w:cstheme="majorBidi"/>
                        <w:i/>
                        <w:iCs/>
                        <w:noProof/>
                      </w:rPr>
                      <w:t xml:space="preserve">2011 Third International Conference on Intelligent Human-Machine Systems and Cybernetics, Zhejiang, </w:t>
                    </w:r>
                    <w:r w:rsidRPr="00A52E15">
                      <w:rPr>
                        <w:rFonts w:asciiTheme="majorBidi" w:hAnsiTheme="majorBidi" w:cstheme="majorBidi"/>
                        <w:noProof/>
                      </w:rPr>
                      <w:t xml:space="preserve">pp. 173-176, 2011. </w:t>
                    </w:r>
                  </w:p>
                </w:tc>
              </w:tr>
              <w:tr w:rsidR="005B49D7" w:rsidRPr="00A52E15" w:rsidTr="00A52E15">
                <w:trPr>
                  <w:tblCellSpacing w:w="15" w:type="dxa"/>
                </w:trPr>
                <w:tc>
                  <w:tcPr>
                    <w:tcW w:w="50" w:type="pct"/>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[7] </w:t>
                    </w:r>
                  </w:p>
                </w:tc>
                <w:tc>
                  <w:tcPr>
                    <w:tcW w:w="0" w:type="auto"/>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Muhammad Sani Gaya, Norhaliza Abdul Wahab, Y.M Sam, S.I Samsudin, I. W Jamaludin, "ANFIS Direct Inverse Control of Substrate in an Activated Sludge Wastewater Treatment System," </w:t>
                    </w:r>
                    <w:r w:rsidRPr="00A52E15">
                      <w:rPr>
                        <w:rFonts w:asciiTheme="majorBidi" w:hAnsiTheme="majorBidi" w:cstheme="majorBidi"/>
                        <w:i/>
                        <w:iCs/>
                        <w:noProof/>
                      </w:rPr>
                      <w:t xml:space="preserve">Applied Mechanics and Materials, </w:t>
                    </w:r>
                    <w:r w:rsidRPr="00A52E15">
                      <w:rPr>
                        <w:rFonts w:asciiTheme="majorBidi" w:hAnsiTheme="majorBidi" w:cstheme="majorBidi"/>
                        <w:noProof/>
                      </w:rPr>
                      <w:t xml:space="preserve">vol. 554, pp. 246-250, 2014. </w:t>
                    </w:r>
                  </w:p>
                </w:tc>
              </w:tr>
              <w:tr w:rsidR="005B49D7" w:rsidRPr="00A52E15" w:rsidTr="00A52E15">
                <w:trPr>
                  <w:tblCellSpacing w:w="15" w:type="dxa"/>
                </w:trPr>
                <w:tc>
                  <w:tcPr>
                    <w:tcW w:w="50" w:type="pct"/>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[8] </w:t>
                    </w:r>
                  </w:p>
                </w:tc>
                <w:tc>
                  <w:tcPr>
                    <w:tcW w:w="0" w:type="auto"/>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Ahmed Al-Hmouz, Jun Shen, Rami Al-Hmouz, Jun Yan, "Modeling and Simulation of an Adaptive Neuro-Fuzzy Inference System (ANFIS) for Mobile Learning," </w:t>
                    </w:r>
                    <w:r w:rsidRPr="00A52E15">
                      <w:rPr>
                        <w:rFonts w:asciiTheme="majorBidi" w:hAnsiTheme="majorBidi" w:cstheme="majorBidi"/>
                        <w:i/>
                        <w:iCs/>
                        <w:noProof/>
                      </w:rPr>
                      <w:t xml:space="preserve">IEEE TRANSACTIONS ON LEARNING TECHNOLOGIES, </w:t>
                    </w:r>
                    <w:r w:rsidRPr="00A52E15">
                      <w:rPr>
                        <w:rFonts w:asciiTheme="majorBidi" w:hAnsiTheme="majorBidi" w:cstheme="majorBidi"/>
                        <w:noProof/>
                      </w:rPr>
                      <w:t xml:space="preserve">vol. 5, no. 3, pp. 226-237, 2012. </w:t>
                    </w:r>
                  </w:p>
                </w:tc>
              </w:tr>
              <w:tr w:rsidR="005B49D7" w:rsidRPr="00A52E15" w:rsidTr="00A52E15">
                <w:trPr>
                  <w:tblCellSpacing w:w="15" w:type="dxa"/>
                </w:trPr>
                <w:tc>
                  <w:tcPr>
                    <w:tcW w:w="50" w:type="pct"/>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[9] </w:t>
                    </w:r>
                  </w:p>
                </w:tc>
                <w:tc>
                  <w:tcPr>
                    <w:tcW w:w="0" w:type="auto"/>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Pushpak Jagtap, Pranoti Raut, G. N. Pillai, Faruk Kazi, N.M.Singh, "Extreme-ANFIS: A Novel Learning Approach for Inverse Model Control of Nonlinear Dynamical Systems," </w:t>
                    </w:r>
                    <w:r w:rsidRPr="00A52E15">
                      <w:rPr>
                        <w:rFonts w:asciiTheme="majorBidi" w:hAnsiTheme="majorBidi" w:cstheme="majorBidi"/>
                        <w:i/>
                        <w:iCs/>
                        <w:noProof/>
                      </w:rPr>
                      <w:t xml:space="preserve">International Conference on Industrial Instrumentation and Control, </w:t>
                    </w:r>
                    <w:r w:rsidRPr="00A52E15">
                      <w:rPr>
                        <w:rFonts w:asciiTheme="majorBidi" w:hAnsiTheme="majorBidi" w:cstheme="majorBidi"/>
                        <w:noProof/>
                      </w:rPr>
                      <w:t xml:space="preserve">2015. </w:t>
                    </w:r>
                  </w:p>
                </w:tc>
              </w:tr>
              <w:tr w:rsidR="005B49D7" w:rsidRPr="00A52E15" w:rsidTr="00A52E15">
                <w:trPr>
                  <w:tblCellSpacing w:w="15" w:type="dxa"/>
                </w:trPr>
                <w:tc>
                  <w:tcPr>
                    <w:tcW w:w="50" w:type="pct"/>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[10] </w:t>
                    </w:r>
                  </w:p>
                </w:tc>
                <w:tc>
                  <w:tcPr>
                    <w:tcW w:w="0" w:type="auto"/>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Hua Deng , Han-Xiong Li, "A Novel Neural Approximate Inverse Control for Unknown Nonlinear Discrete Dynamical Systems," </w:t>
                    </w:r>
                    <w:r w:rsidRPr="00A52E15">
                      <w:rPr>
                        <w:rFonts w:asciiTheme="majorBidi" w:hAnsiTheme="majorBidi" w:cstheme="majorBidi"/>
                        <w:i/>
                        <w:iCs/>
                        <w:noProof/>
                      </w:rPr>
                      <w:t xml:space="preserve">IEEE TRANSACTIONS ON SYSTEMS, MAN, AND CYBERNETICS, </w:t>
                    </w:r>
                    <w:r w:rsidRPr="00A52E15">
                      <w:rPr>
                        <w:rFonts w:asciiTheme="majorBidi" w:hAnsiTheme="majorBidi" w:cstheme="majorBidi"/>
                        <w:noProof/>
                      </w:rPr>
                      <w:t xml:space="preserve">vol. 35, no. 1, FEBRUARY 2005. </w:t>
                    </w:r>
                  </w:p>
                </w:tc>
              </w:tr>
              <w:tr w:rsidR="005B49D7" w:rsidRPr="00A52E15" w:rsidTr="00A52E15">
                <w:trPr>
                  <w:tblCellSpacing w:w="15" w:type="dxa"/>
                </w:trPr>
                <w:tc>
                  <w:tcPr>
                    <w:tcW w:w="50" w:type="pct"/>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[11] </w:t>
                    </w:r>
                  </w:p>
                </w:tc>
                <w:tc>
                  <w:tcPr>
                    <w:tcW w:w="0" w:type="auto"/>
                    <w:hideMark/>
                  </w:tcPr>
                  <w:p w:rsidR="005B49D7" w:rsidRPr="00A52E15" w:rsidRDefault="005B49D7" w:rsidP="00A52E15">
                    <w:pPr>
                      <w:pStyle w:val="Bibliography"/>
                      <w:bidi w:val="0"/>
                      <w:spacing w:after="0" w:line="240" w:lineRule="auto"/>
                      <w:rPr>
                        <w:rFonts w:asciiTheme="majorBidi" w:eastAsiaTheme="minorEastAsia" w:hAnsiTheme="majorBidi" w:cstheme="majorBidi"/>
                        <w:noProof/>
                      </w:rPr>
                    </w:pPr>
                    <w:r w:rsidRPr="00A52E15">
                      <w:rPr>
                        <w:rFonts w:asciiTheme="majorBidi" w:hAnsiTheme="majorBidi" w:cstheme="majorBidi"/>
                        <w:noProof/>
                      </w:rPr>
                      <w:t xml:space="preserve">Akarsh Sinha, Jaganatha B. Pandian, "Direct Inverse Control of A 3 DOF Tandem Helicopter Model using Wavelet Neural Network," </w:t>
                    </w:r>
                    <w:r w:rsidRPr="00A52E15">
                      <w:rPr>
                        <w:rFonts w:asciiTheme="majorBidi" w:hAnsiTheme="majorBidi" w:cstheme="majorBidi"/>
                        <w:i/>
                        <w:iCs/>
                        <w:noProof/>
                      </w:rPr>
                      <w:t xml:space="preserve">INTERNATIONAL JOURNAL OF APPLIED ENGINEERING RESEARCH, </w:t>
                    </w:r>
                    <w:r w:rsidRPr="00A52E15">
                      <w:rPr>
                        <w:rFonts w:asciiTheme="majorBidi" w:hAnsiTheme="majorBidi" w:cstheme="majorBidi"/>
                        <w:noProof/>
                      </w:rPr>
                      <w:t xml:space="preserve">JULY 2015. </w:t>
                    </w:r>
                  </w:p>
                </w:tc>
              </w:tr>
            </w:tbl>
            <w:p w:rsidR="005B49D7" w:rsidRDefault="005B49D7" w:rsidP="00A52E15">
              <w:pPr>
                <w:bidi w:val="0"/>
                <w:spacing w:after="0" w:line="240" w:lineRule="auto"/>
                <w:rPr>
                  <w:rFonts w:eastAsia="Times New Roman"/>
                  <w:noProof/>
                </w:rPr>
              </w:pPr>
            </w:p>
            <w:p w:rsidR="002A5684" w:rsidRDefault="002A5684" w:rsidP="00A52E15">
              <w:pPr>
                <w:spacing w:after="0" w:line="240" w:lineRule="auto"/>
              </w:pPr>
              <w:r>
                <w:rPr>
                  <w:b/>
                  <w:bCs/>
                  <w:noProof/>
                </w:rPr>
                <w:fldChar w:fldCharType="end"/>
              </w:r>
            </w:p>
          </w:sdtContent>
        </w:sdt>
      </w:sdtContent>
    </w:sdt>
    <w:p w:rsidR="002A5684" w:rsidRDefault="002A5684" w:rsidP="00A52E15">
      <w:pPr>
        <w:spacing w:after="0" w:line="240" w:lineRule="auto"/>
      </w:pPr>
    </w:p>
    <w:p w:rsidR="00A52E15" w:rsidRDefault="00A52E15" w:rsidP="00A52E15">
      <w:pPr>
        <w:spacing w:after="0" w:line="240" w:lineRule="auto"/>
        <w:jc w:val="both"/>
        <w:rPr>
          <w:rFonts w:asciiTheme="majorBidi" w:hAnsiTheme="majorBidi" w:cs="Times New Roman"/>
          <w:sz w:val="24"/>
          <w:szCs w:val="24"/>
        </w:rPr>
      </w:pPr>
    </w:p>
    <w:p w:rsidR="00A52E15" w:rsidRDefault="00A52E15" w:rsidP="00A52E15">
      <w:pPr>
        <w:spacing w:after="0" w:line="240" w:lineRule="auto"/>
        <w:jc w:val="both"/>
        <w:rPr>
          <w:rFonts w:asciiTheme="majorBidi" w:hAnsiTheme="majorBidi" w:cs="Times New Roman"/>
          <w:sz w:val="24"/>
          <w:szCs w:val="24"/>
        </w:rPr>
      </w:pPr>
    </w:p>
    <w:p w:rsidR="00A52E15" w:rsidRDefault="00A52E15" w:rsidP="00A52E15">
      <w:pPr>
        <w:spacing w:after="0" w:line="240" w:lineRule="auto"/>
        <w:jc w:val="both"/>
        <w:rPr>
          <w:rFonts w:asciiTheme="majorBidi" w:hAnsiTheme="majorBidi" w:cs="Times New Roman"/>
          <w:sz w:val="24"/>
          <w:szCs w:val="24"/>
        </w:rPr>
      </w:pPr>
    </w:p>
    <w:p w:rsidR="00A52E15" w:rsidRDefault="00A52E15" w:rsidP="00A52E15">
      <w:pPr>
        <w:spacing w:after="0" w:line="240" w:lineRule="auto"/>
        <w:jc w:val="both"/>
        <w:rPr>
          <w:rFonts w:asciiTheme="majorBidi" w:hAnsiTheme="majorBidi" w:cs="Times New Roman"/>
          <w:sz w:val="24"/>
          <w:szCs w:val="24"/>
        </w:rPr>
      </w:pPr>
    </w:p>
    <w:p w:rsidR="00A52E15" w:rsidRDefault="00A52E15" w:rsidP="00A52E15">
      <w:pPr>
        <w:spacing w:after="0" w:line="240" w:lineRule="auto"/>
        <w:jc w:val="both"/>
        <w:rPr>
          <w:rFonts w:asciiTheme="majorBidi" w:hAnsiTheme="majorBidi" w:cs="Times New Roman"/>
          <w:sz w:val="24"/>
          <w:szCs w:val="24"/>
        </w:rPr>
      </w:pPr>
    </w:p>
    <w:p w:rsidR="00A52E15" w:rsidRDefault="00A52E15" w:rsidP="00A52E15">
      <w:pPr>
        <w:spacing w:after="0" w:line="240" w:lineRule="auto"/>
        <w:jc w:val="both"/>
        <w:rPr>
          <w:rFonts w:asciiTheme="majorBidi" w:hAnsiTheme="majorBidi" w:cs="Times New Roman"/>
          <w:sz w:val="24"/>
          <w:szCs w:val="24"/>
        </w:rPr>
      </w:pPr>
    </w:p>
    <w:p w:rsidR="00A52E15" w:rsidRDefault="00A52E15" w:rsidP="00A52E15">
      <w:pPr>
        <w:spacing w:after="0" w:line="240" w:lineRule="auto"/>
        <w:jc w:val="both"/>
        <w:rPr>
          <w:rFonts w:ascii="Simplified Arabic" w:hAnsi="Simplified Arabic" w:cs="Simplified Arabic"/>
          <w:sz w:val="20"/>
          <w:szCs w:val="20"/>
        </w:rPr>
      </w:pPr>
    </w:p>
    <w:p w:rsidR="00A52E15" w:rsidRPr="00A52E15" w:rsidRDefault="00A52E15" w:rsidP="00A52E15">
      <w:pPr>
        <w:spacing w:after="0" w:line="240" w:lineRule="auto"/>
        <w:jc w:val="both"/>
        <w:rPr>
          <w:rFonts w:ascii="Simplified Arabic" w:hAnsi="Simplified Arabic" w:cs="Simplified Arabic"/>
          <w:b/>
          <w:bCs/>
          <w:sz w:val="28"/>
          <w:szCs w:val="28"/>
        </w:rPr>
      </w:pPr>
      <w:r w:rsidRPr="00A52E15">
        <w:rPr>
          <w:rFonts w:ascii="Simplified Arabic" w:hAnsi="Simplified Arabic" w:cs="Simplified Arabic"/>
          <w:b/>
          <w:bCs/>
          <w:sz w:val="28"/>
          <w:szCs w:val="28"/>
          <w:rtl/>
        </w:rPr>
        <w:lastRenderedPageBreak/>
        <w:t>الخلاصة</w:t>
      </w:r>
    </w:p>
    <w:p w:rsidR="00A52E15" w:rsidRPr="00A52E15" w:rsidRDefault="00A52E15" w:rsidP="00A52E15">
      <w:pPr>
        <w:spacing w:after="0" w:line="240" w:lineRule="auto"/>
        <w:ind w:firstLine="509"/>
        <w:jc w:val="both"/>
        <w:rPr>
          <w:rFonts w:ascii="Simplified Arabic" w:hAnsi="Simplified Arabic" w:cs="Simplified Arabic"/>
          <w:sz w:val="20"/>
          <w:szCs w:val="20"/>
          <w:vertAlign w:val="superscript"/>
          <w:rtl/>
        </w:rPr>
      </w:pPr>
      <w:r w:rsidRPr="00A52E15">
        <w:rPr>
          <w:rFonts w:ascii="Simplified Arabic" w:hAnsi="Simplified Arabic" w:cs="Simplified Arabic"/>
          <w:sz w:val="28"/>
          <w:szCs w:val="28"/>
          <w:rtl/>
        </w:rPr>
        <w:t xml:space="preserve"> </w:t>
      </w:r>
      <w:r w:rsidRPr="00A52E15">
        <w:rPr>
          <w:rFonts w:ascii="Simplified Arabic" w:hAnsi="Simplified Arabic" w:cs="Simplified Arabic"/>
          <w:sz w:val="20"/>
          <w:szCs w:val="20"/>
          <w:rtl/>
        </w:rPr>
        <w:t>يقدم هذا البحث مقترحا للنظام التكیفي العصبي الضبابي الاستدلالي الهجين (</w:t>
      </w:r>
      <w:r w:rsidRPr="00A52E15">
        <w:rPr>
          <w:rFonts w:ascii="Simplified Arabic" w:hAnsi="Simplified Arabic" w:cs="Simplified Arabic"/>
          <w:sz w:val="20"/>
          <w:szCs w:val="20"/>
        </w:rPr>
        <w:t>ANFIS</w:t>
      </w:r>
      <w:r w:rsidRPr="00A52E15">
        <w:rPr>
          <w:rFonts w:ascii="Simplified Arabic" w:hAnsi="Simplified Arabic" w:cs="Simplified Arabic"/>
          <w:sz w:val="20"/>
          <w:szCs w:val="20"/>
          <w:rtl/>
        </w:rPr>
        <w:t xml:space="preserve">) لتحقيق منظومة تعقب ترابطي لمسار لرادار. تم استخدام نظام </w:t>
      </w:r>
      <w:r w:rsidRPr="00A52E15">
        <w:rPr>
          <w:rFonts w:ascii="Simplified Arabic" w:hAnsi="Simplified Arabic" w:cs="Simplified Arabic"/>
          <w:sz w:val="20"/>
          <w:szCs w:val="20"/>
        </w:rPr>
        <w:t>ANFIS</w:t>
      </w:r>
      <w:r w:rsidRPr="00A52E15">
        <w:rPr>
          <w:rFonts w:ascii="Simplified Arabic" w:hAnsi="Simplified Arabic" w:cs="Simplified Arabic"/>
          <w:sz w:val="20"/>
          <w:szCs w:val="20"/>
          <w:rtl/>
        </w:rPr>
        <w:t xml:space="preserve"> لاول مرة كنموذج عكسي بالاضافة الى نموذج الرادار لتحديد موقع الهدف الجوي اعتمادا على بيانات المحاكاة المسجلة. بينت نتائج المحاكاة أن مراقب نظام </w:t>
      </w:r>
      <w:r w:rsidRPr="00A52E15">
        <w:rPr>
          <w:rFonts w:ascii="Simplified Arabic" w:hAnsi="Simplified Arabic" w:cs="Simplified Arabic"/>
          <w:sz w:val="20"/>
          <w:szCs w:val="20"/>
        </w:rPr>
        <w:t>ANFIS</w:t>
      </w:r>
      <w:r w:rsidRPr="00A52E15">
        <w:rPr>
          <w:rFonts w:ascii="Simplified Arabic" w:hAnsi="Simplified Arabic" w:cs="Simplified Arabic"/>
          <w:sz w:val="20"/>
          <w:szCs w:val="20"/>
          <w:rtl/>
        </w:rPr>
        <w:t xml:space="preserve"> المقترح تم تطبيقه بنجاح. تم استخدام الخطأ الجذري للمعدل التربيعي (</w:t>
      </w:r>
      <w:r w:rsidRPr="00A52E15">
        <w:rPr>
          <w:rFonts w:ascii="Simplified Arabic" w:hAnsi="Simplified Arabic" w:cs="Simplified Arabic"/>
          <w:sz w:val="20"/>
          <w:szCs w:val="20"/>
        </w:rPr>
        <w:t>RMSE</w:t>
      </w:r>
      <w:r w:rsidRPr="00A52E15">
        <w:rPr>
          <w:rFonts w:ascii="Simplified Arabic" w:hAnsi="Simplified Arabic" w:cs="Simplified Arabic"/>
          <w:sz w:val="20"/>
          <w:szCs w:val="20"/>
          <w:rtl/>
        </w:rPr>
        <w:t xml:space="preserve">) لقياس أداء نظام </w:t>
      </w:r>
      <w:r w:rsidRPr="00A52E15">
        <w:rPr>
          <w:rFonts w:ascii="Simplified Arabic" w:hAnsi="Simplified Arabic" w:cs="Simplified Arabic"/>
          <w:sz w:val="20"/>
          <w:szCs w:val="20"/>
        </w:rPr>
        <w:t>ANFIS</w:t>
      </w:r>
      <w:r w:rsidRPr="00A52E15">
        <w:rPr>
          <w:rFonts w:ascii="Simplified Arabic" w:hAnsi="Simplified Arabic" w:cs="Simplified Arabic"/>
          <w:sz w:val="20"/>
          <w:szCs w:val="20"/>
          <w:rtl/>
        </w:rPr>
        <w:t xml:space="preserve"> المستخدم  وحساب القيم المثالية المطلوبة </w:t>
      </w:r>
      <w:r>
        <w:rPr>
          <w:rFonts w:ascii="Simplified Arabic" w:hAnsi="Simplified Arabic" w:cs="Simplified Arabic"/>
          <w:sz w:val="20"/>
          <w:szCs w:val="20"/>
          <w:rtl/>
        </w:rPr>
        <w:t>للتن</w:t>
      </w:r>
      <w:r>
        <w:rPr>
          <w:rFonts w:ascii="Simplified Arabic" w:hAnsi="Simplified Arabic" w:cs="Simplified Arabic" w:hint="cs"/>
          <w:sz w:val="20"/>
          <w:szCs w:val="20"/>
          <w:rtl/>
          <w:lang w:bidi="ar-IQ"/>
        </w:rPr>
        <w:t>بوء</w:t>
      </w:r>
      <w:r w:rsidRPr="00A52E15">
        <w:rPr>
          <w:rFonts w:ascii="Simplified Arabic" w:hAnsi="Simplified Arabic" w:cs="Simplified Arabic"/>
          <w:sz w:val="20"/>
          <w:szCs w:val="20"/>
          <w:rtl/>
        </w:rPr>
        <w:t xml:space="preserve"> بأفضل موقع للهدف الجوي. كذلك تبين النتائج بمعدل خطأ اقل من 10</w:t>
      </w:r>
      <w:r w:rsidRPr="00A52E15">
        <w:rPr>
          <w:rFonts w:ascii="Simplified Arabic" w:hAnsi="Simplified Arabic" w:cs="Simplified Arabic"/>
          <w:sz w:val="20"/>
          <w:szCs w:val="20"/>
          <w:vertAlign w:val="superscript"/>
          <w:rtl/>
        </w:rPr>
        <w:t>-4</w:t>
      </w:r>
      <w:r w:rsidRPr="00A52E15">
        <w:rPr>
          <w:rFonts w:ascii="Simplified Arabic" w:hAnsi="Simplified Arabic" w:cs="Simplified Arabic"/>
          <w:sz w:val="20"/>
          <w:szCs w:val="20"/>
          <w:rtl/>
        </w:rPr>
        <w:t xml:space="preserve"> ان استخدام نظام </w:t>
      </w:r>
      <w:r w:rsidRPr="00A52E15">
        <w:rPr>
          <w:rFonts w:ascii="Simplified Arabic" w:hAnsi="Simplified Arabic" w:cs="Simplified Arabic"/>
          <w:sz w:val="20"/>
          <w:szCs w:val="20"/>
        </w:rPr>
        <w:t xml:space="preserve">ANFIS </w:t>
      </w:r>
      <w:r w:rsidRPr="00A52E15">
        <w:rPr>
          <w:rFonts w:ascii="Simplified Arabic" w:hAnsi="Simplified Arabic" w:cs="Simplified Arabic"/>
          <w:sz w:val="20"/>
          <w:szCs w:val="20"/>
          <w:rtl/>
        </w:rPr>
        <w:t xml:space="preserve"> في المتحكم ينتج عنه نظام قيم لتعقب المسار بأداء جيد مع سهولة في التطبيق.</w:t>
      </w:r>
    </w:p>
    <w:p w:rsidR="00A52E15" w:rsidRPr="00A52E15" w:rsidRDefault="00A52E15" w:rsidP="00A52E15">
      <w:pPr>
        <w:spacing w:after="0" w:line="240" w:lineRule="auto"/>
        <w:jc w:val="both"/>
        <w:rPr>
          <w:rFonts w:ascii="Simplified Arabic" w:hAnsi="Simplified Arabic" w:cs="Simplified Arabic"/>
          <w:sz w:val="20"/>
          <w:szCs w:val="20"/>
          <w:rtl/>
        </w:rPr>
      </w:pPr>
      <w:r w:rsidRPr="00A52E15">
        <w:rPr>
          <w:rFonts w:ascii="Simplified Arabic" w:hAnsi="Simplified Arabic" w:cs="Simplified Arabic"/>
          <w:b/>
          <w:bCs/>
          <w:sz w:val="20"/>
          <w:szCs w:val="20"/>
          <w:rtl/>
        </w:rPr>
        <w:t>الكلمات المفتاحية</w:t>
      </w:r>
      <w:r w:rsidRPr="00A52E15">
        <w:rPr>
          <w:rFonts w:ascii="Simplified Arabic" w:hAnsi="Simplified Arabic" w:cs="Simplified Arabic"/>
          <w:sz w:val="20"/>
          <w:szCs w:val="20"/>
          <w:rtl/>
        </w:rPr>
        <w:t xml:space="preserve"> - النظام التكیفي العصبي الضبابي الاستدلالي الهجین ، التحكم العكسي ،  مرشح كالمان ، الرادار</w:t>
      </w:r>
    </w:p>
    <w:p w:rsidR="00FD7D74" w:rsidRPr="00A52E15" w:rsidRDefault="00FD7D74" w:rsidP="00A52E15">
      <w:pPr>
        <w:spacing w:after="0" w:line="240" w:lineRule="auto"/>
        <w:rPr>
          <w:rFonts w:ascii="Simplified Arabic" w:hAnsi="Simplified Arabic" w:cs="Simplified Arabic"/>
          <w:sz w:val="20"/>
          <w:szCs w:val="20"/>
          <w:rtl/>
        </w:rPr>
      </w:pPr>
    </w:p>
    <w:sectPr w:rsidR="00FD7D74" w:rsidRPr="00A52E15" w:rsidSect="00A52E15">
      <w:headerReference w:type="default" r:id="rId88"/>
      <w:headerReference w:type="first" r:id="rId89"/>
      <w:footerReference w:type="first" r:id="rId90"/>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1DD" w:rsidRDefault="002B01DD" w:rsidP="00EA2D41">
      <w:pPr>
        <w:spacing w:after="0" w:line="240" w:lineRule="auto"/>
      </w:pPr>
      <w:r>
        <w:separator/>
      </w:r>
    </w:p>
  </w:endnote>
  <w:endnote w:type="continuationSeparator" w:id="0">
    <w:p w:rsidR="002B01DD" w:rsidRDefault="002B01DD" w:rsidP="00EA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E15" w:rsidRDefault="00A52E15" w:rsidP="00A52E15">
    <w:pPr>
      <w:pStyle w:val="Footer"/>
      <w:bidi w:val="0"/>
      <w:rPr>
        <w:sz w:val="16"/>
        <w:szCs w:val="16"/>
      </w:rPr>
    </w:pPr>
  </w:p>
  <w:p w:rsidR="00A52E15" w:rsidRDefault="00A52E15" w:rsidP="00A52E15">
    <w:pPr>
      <w:pStyle w:val="Footer"/>
      <w:bidi w:val="0"/>
      <w:rPr>
        <w:color w:val="000000"/>
        <w:sz w:val="16"/>
        <w:szCs w:val="16"/>
        <w:u w:val="single"/>
        <w:rtl/>
      </w:rPr>
    </w:pPr>
    <w:r w:rsidRPr="00725DA4">
      <w:rPr>
        <w:sz w:val="16"/>
        <w:szCs w:val="16"/>
      </w:rPr>
      <w:t>© Journal of University of Babylon for Pure and Applied Sciences (JUBES) by University of Babylon is licensed under a </w:t>
    </w:r>
    <w:hyperlink r:id="rId1" w:history="1">
      <w:r w:rsidRPr="00725DA4">
        <w:rPr>
          <w:color w:val="000000"/>
          <w:sz w:val="16"/>
          <w:szCs w:val="16"/>
          <w:u w:val="single"/>
        </w:rPr>
        <w:t>Creative Commons Attribution 4</w:t>
      </w:r>
      <w:r>
        <w:rPr>
          <w:color w:val="000000"/>
          <w:sz w:val="16"/>
          <w:szCs w:val="16"/>
          <w:u w:val="single"/>
        </w:rPr>
        <w:t xml:space="preserve">. </w:t>
      </w:r>
      <w:r w:rsidRPr="00725DA4">
        <w:rPr>
          <w:color w:val="000000"/>
          <w:sz w:val="16"/>
          <w:szCs w:val="16"/>
          <w:u w:val="single"/>
        </w:rPr>
        <w:t>0 International License</w:t>
      </w:r>
    </w:hyperlink>
  </w:p>
  <w:p w:rsidR="00A52E15" w:rsidRDefault="00A52E15" w:rsidP="00A52E15">
    <w:pPr>
      <w:pStyle w:val="Footer"/>
    </w:pPr>
  </w:p>
  <w:p w:rsidR="00A52E15" w:rsidRDefault="00A52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1DD" w:rsidRDefault="002B01DD" w:rsidP="00EA2D41">
      <w:pPr>
        <w:spacing w:after="0" w:line="240" w:lineRule="auto"/>
      </w:pPr>
      <w:r>
        <w:separator/>
      </w:r>
    </w:p>
  </w:footnote>
  <w:footnote w:type="continuationSeparator" w:id="0">
    <w:p w:rsidR="002B01DD" w:rsidRDefault="002B01DD" w:rsidP="00EA2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E15" w:rsidRPr="00DD4AA3" w:rsidRDefault="00A52E15" w:rsidP="00A52E15">
    <w:pPr>
      <w:tabs>
        <w:tab w:val="center" w:pos="4320"/>
        <w:tab w:val="right" w:pos="8640"/>
      </w:tabs>
      <w:spacing w:line="256" w:lineRule="auto"/>
      <w:ind w:right="-284" w:hanging="284"/>
      <w:jc w:val="center"/>
      <w:rPr>
        <w:b/>
        <w:bCs/>
        <w:lang w:eastAsia="x-none"/>
      </w:rPr>
    </w:pPr>
    <w:r w:rsidRPr="00090336">
      <w:rPr>
        <w:b/>
        <w:bCs/>
        <w:lang w:val="x-none" w:eastAsia="x-none"/>
      </w:rPr>
      <w:t>Journal of University of Babylon, Pure and Applied Sciences, Vol</w:t>
    </w:r>
    <w:r>
      <w:rPr>
        <w:b/>
        <w:bCs/>
        <w:lang w:val="x-none" w:eastAsia="x-none"/>
      </w:rPr>
      <w:t xml:space="preserve">. </w:t>
    </w:r>
    <w:r w:rsidRPr="00090336">
      <w:rPr>
        <w:b/>
        <w:bCs/>
        <w:lang w:val="x-none" w:eastAsia="x-none"/>
      </w:rPr>
      <w:t>(2</w:t>
    </w:r>
    <w:r>
      <w:rPr>
        <w:b/>
        <w:bCs/>
        <w:lang w:eastAsia="x-none"/>
      </w:rPr>
      <w:t>7</w:t>
    </w:r>
    <w:r w:rsidRPr="00090336">
      <w:rPr>
        <w:b/>
        <w:bCs/>
        <w:lang w:val="x-none" w:eastAsia="x-none"/>
      </w:rPr>
      <w:t>), No</w:t>
    </w:r>
    <w:r>
      <w:rPr>
        <w:b/>
        <w:bCs/>
        <w:lang w:val="x-none" w:eastAsia="x-none"/>
      </w:rPr>
      <w:t xml:space="preserve">. </w:t>
    </w:r>
    <w:r w:rsidRPr="00090336">
      <w:rPr>
        <w:b/>
        <w:bCs/>
        <w:lang w:val="x-none" w:eastAsia="x-none"/>
      </w:rPr>
      <w:t>(</w:t>
    </w:r>
    <w:r>
      <w:rPr>
        <w:b/>
        <w:bCs/>
        <w:lang w:eastAsia="x-none"/>
      </w:rPr>
      <w:t>1</w:t>
    </w:r>
    <w:r w:rsidRPr="00090336">
      <w:rPr>
        <w:b/>
        <w:bCs/>
        <w:lang w:val="x-none" w:eastAsia="x-none"/>
      </w:rPr>
      <w:t>): 201</w:t>
    </w:r>
    <w:r>
      <w:rPr>
        <w:b/>
        <w:bCs/>
        <w:lang w:eastAsia="x-none"/>
      </w:rPr>
      <w:t>9</w:t>
    </w:r>
  </w:p>
  <w:p w:rsidR="00A52E15" w:rsidRDefault="00A52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E15" w:rsidRPr="00DD4AA3" w:rsidRDefault="00A52E15" w:rsidP="00A52E15">
    <w:pPr>
      <w:tabs>
        <w:tab w:val="center" w:pos="4320"/>
        <w:tab w:val="right" w:pos="8640"/>
      </w:tabs>
      <w:spacing w:line="256" w:lineRule="auto"/>
      <w:ind w:right="-284" w:hanging="284"/>
      <w:jc w:val="center"/>
      <w:rPr>
        <w:b/>
        <w:bCs/>
        <w:lang w:eastAsia="x-none"/>
      </w:rPr>
    </w:pPr>
    <w:r w:rsidRPr="00090336">
      <w:rPr>
        <w:b/>
        <w:bCs/>
        <w:lang w:val="x-none" w:eastAsia="x-none"/>
      </w:rPr>
      <w:t>Journal of University of Babylon, Pure and Applied Sciences, Vol</w:t>
    </w:r>
    <w:r>
      <w:rPr>
        <w:b/>
        <w:bCs/>
        <w:lang w:val="x-none" w:eastAsia="x-none"/>
      </w:rPr>
      <w:t xml:space="preserve">. </w:t>
    </w:r>
    <w:r w:rsidRPr="00090336">
      <w:rPr>
        <w:b/>
        <w:bCs/>
        <w:lang w:val="x-none" w:eastAsia="x-none"/>
      </w:rPr>
      <w:t>(2</w:t>
    </w:r>
    <w:r>
      <w:rPr>
        <w:b/>
        <w:bCs/>
        <w:lang w:eastAsia="x-none"/>
      </w:rPr>
      <w:t>7</w:t>
    </w:r>
    <w:r w:rsidRPr="00090336">
      <w:rPr>
        <w:b/>
        <w:bCs/>
        <w:lang w:val="x-none" w:eastAsia="x-none"/>
      </w:rPr>
      <w:t>), No</w:t>
    </w:r>
    <w:r>
      <w:rPr>
        <w:b/>
        <w:bCs/>
        <w:lang w:val="x-none" w:eastAsia="x-none"/>
      </w:rPr>
      <w:t xml:space="preserve">. </w:t>
    </w:r>
    <w:r w:rsidRPr="00090336">
      <w:rPr>
        <w:b/>
        <w:bCs/>
        <w:lang w:val="x-none" w:eastAsia="x-none"/>
      </w:rPr>
      <w:t>(</w:t>
    </w:r>
    <w:r>
      <w:rPr>
        <w:b/>
        <w:bCs/>
        <w:lang w:eastAsia="x-none"/>
      </w:rPr>
      <w:t>1</w:t>
    </w:r>
    <w:r w:rsidRPr="00090336">
      <w:rPr>
        <w:b/>
        <w:bCs/>
        <w:lang w:val="x-none" w:eastAsia="x-none"/>
      </w:rPr>
      <w:t>): 201</w:t>
    </w:r>
    <w:r>
      <w:rPr>
        <w:b/>
        <w:bCs/>
        <w:lang w:eastAsia="x-none"/>
      </w:rPr>
      <w:t>9</w:t>
    </w:r>
  </w:p>
  <w:p w:rsidR="00A52E15" w:rsidRDefault="00A52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301CE"/>
    <w:multiLevelType w:val="hybridMultilevel"/>
    <w:tmpl w:val="2B387550"/>
    <w:lvl w:ilvl="0" w:tplc="D3AC13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65649"/>
    <w:multiLevelType w:val="hybridMultilevel"/>
    <w:tmpl w:val="A5623D7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7B83"/>
    <w:rsid w:val="00001C32"/>
    <w:rsid w:val="00004287"/>
    <w:rsid w:val="0000490E"/>
    <w:rsid w:val="00006CB1"/>
    <w:rsid w:val="000125B7"/>
    <w:rsid w:val="000148FF"/>
    <w:rsid w:val="00014C11"/>
    <w:rsid w:val="00015B74"/>
    <w:rsid w:val="00016A0E"/>
    <w:rsid w:val="000176E4"/>
    <w:rsid w:val="00020A2B"/>
    <w:rsid w:val="000269B3"/>
    <w:rsid w:val="00026B71"/>
    <w:rsid w:val="00027125"/>
    <w:rsid w:val="00027C0D"/>
    <w:rsid w:val="00030561"/>
    <w:rsid w:val="0003091C"/>
    <w:rsid w:val="00031EF0"/>
    <w:rsid w:val="0003316A"/>
    <w:rsid w:val="0003374D"/>
    <w:rsid w:val="00036A72"/>
    <w:rsid w:val="000400D3"/>
    <w:rsid w:val="00040FFC"/>
    <w:rsid w:val="000416CF"/>
    <w:rsid w:val="000417F3"/>
    <w:rsid w:val="000444C5"/>
    <w:rsid w:val="0004451D"/>
    <w:rsid w:val="000473F5"/>
    <w:rsid w:val="000516C6"/>
    <w:rsid w:val="000518CF"/>
    <w:rsid w:val="00052405"/>
    <w:rsid w:val="0005279D"/>
    <w:rsid w:val="00057348"/>
    <w:rsid w:val="0006008E"/>
    <w:rsid w:val="00061B91"/>
    <w:rsid w:val="00062720"/>
    <w:rsid w:val="000634C5"/>
    <w:rsid w:val="00063640"/>
    <w:rsid w:val="00063BDA"/>
    <w:rsid w:val="00066029"/>
    <w:rsid w:val="00071132"/>
    <w:rsid w:val="00071FE9"/>
    <w:rsid w:val="00073043"/>
    <w:rsid w:val="0007346E"/>
    <w:rsid w:val="00075206"/>
    <w:rsid w:val="00075D49"/>
    <w:rsid w:val="0008111D"/>
    <w:rsid w:val="000824CF"/>
    <w:rsid w:val="000824D7"/>
    <w:rsid w:val="000827C5"/>
    <w:rsid w:val="00085891"/>
    <w:rsid w:val="00085ED5"/>
    <w:rsid w:val="00087A67"/>
    <w:rsid w:val="00093FBF"/>
    <w:rsid w:val="000A013F"/>
    <w:rsid w:val="000A2683"/>
    <w:rsid w:val="000A3A3C"/>
    <w:rsid w:val="000A442E"/>
    <w:rsid w:val="000A463B"/>
    <w:rsid w:val="000A6E51"/>
    <w:rsid w:val="000B0AB6"/>
    <w:rsid w:val="000B3286"/>
    <w:rsid w:val="000B3A9B"/>
    <w:rsid w:val="000B432C"/>
    <w:rsid w:val="000B50BC"/>
    <w:rsid w:val="000B50CB"/>
    <w:rsid w:val="000B5A7E"/>
    <w:rsid w:val="000B6952"/>
    <w:rsid w:val="000B6DC1"/>
    <w:rsid w:val="000B77E7"/>
    <w:rsid w:val="000C0070"/>
    <w:rsid w:val="000C1266"/>
    <w:rsid w:val="000C2E53"/>
    <w:rsid w:val="000C7A92"/>
    <w:rsid w:val="000C7F1A"/>
    <w:rsid w:val="000D0906"/>
    <w:rsid w:val="000D10F0"/>
    <w:rsid w:val="000D1C38"/>
    <w:rsid w:val="000D204B"/>
    <w:rsid w:val="000D6829"/>
    <w:rsid w:val="000D7C74"/>
    <w:rsid w:val="000E021B"/>
    <w:rsid w:val="000E094C"/>
    <w:rsid w:val="000E1556"/>
    <w:rsid w:val="000E285D"/>
    <w:rsid w:val="000E485E"/>
    <w:rsid w:val="000E5A6D"/>
    <w:rsid w:val="000E6DE0"/>
    <w:rsid w:val="000F1987"/>
    <w:rsid w:val="000F2ABA"/>
    <w:rsid w:val="000F2E1B"/>
    <w:rsid w:val="000F33DB"/>
    <w:rsid w:val="000F4E43"/>
    <w:rsid w:val="000F5B94"/>
    <w:rsid w:val="000F655C"/>
    <w:rsid w:val="000F7616"/>
    <w:rsid w:val="000F7A7A"/>
    <w:rsid w:val="00100135"/>
    <w:rsid w:val="00103206"/>
    <w:rsid w:val="00103217"/>
    <w:rsid w:val="001034A3"/>
    <w:rsid w:val="00104709"/>
    <w:rsid w:val="00105961"/>
    <w:rsid w:val="00106BB2"/>
    <w:rsid w:val="00110160"/>
    <w:rsid w:val="001121F6"/>
    <w:rsid w:val="00112B0B"/>
    <w:rsid w:val="0011484E"/>
    <w:rsid w:val="00117708"/>
    <w:rsid w:val="00120C61"/>
    <w:rsid w:val="00123622"/>
    <w:rsid w:val="00123CB6"/>
    <w:rsid w:val="00126FBE"/>
    <w:rsid w:val="00130405"/>
    <w:rsid w:val="00131516"/>
    <w:rsid w:val="00133B30"/>
    <w:rsid w:val="00140351"/>
    <w:rsid w:val="00140CFC"/>
    <w:rsid w:val="00140EF3"/>
    <w:rsid w:val="00142104"/>
    <w:rsid w:val="00142DDD"/>
    <w:rsid w:val="0014354B"/>
    <w:rsid w:val="00143B1A"/>
    <w:rsid w:val="00144F62"/>
    <w:rsid w:val="00145060"/>
    <w:rsid w:val="00146AD0"/>
    <w:rsid w:val="00151E6A"/>
    <w:rsid w:val="001522D8"/>
    <w:rsid w:val="00152C72"/>
    <w:rsid w:val="00155200"/>
    <w:rsid w:val="001563D0"/>
    <w:rsid w:val="00165920"/>
    <w:rsid w:val="0016654B"/>
    <w:rsid w:val="001721C0"/>
    <w:rsid w:val="0017528C"/>
    <w:rsid w:val="001759AB"/>
    <w:rsid w:val="00176C34"/>
    <w:rsid w:val="0017758A"/>
    <w:rsid w:val="00177A28"/>
    <w:rsid w:val="00182806"/>
    <w:rsid w:val="00182817"/>
    <w:rsid w:val="00182C0D"/>
    <w:rsid w:val="00183821"/>
    <w:rsid w:val="00184613"/>
    <w:rsid w:val="00184940"/>
    <w:rsid w:val="00185236"/>
    <w:rsid w:val="001855C0"/>
    <w:rsid w:val="0018616A"/>
    <w:rsid w:val="0018638F"/>
    <w:rsid w:val="00190500"/>
    <w:rsid w:val="00191957"/>
    <w:rsid w:val="0019233D"/>
    <w:rsid w:val="0019241E"/>
    <w:rsid w:val="00195237"/>
    <w:rsid w:val="001970FB"/>
    <w:rsid w:val="00197189"/>
    <w:rsid w:val="001A21B4"/>
    <w:rsid w:val="001A4957"/>
    <w:rsid w:val="001A4EEA"/>
    <w:rsid w:val="001A5373"/>
    <w:rsid w:val="001A6F5D"/>
    <w:rsid w:val="001B2656"/>
    <w:rsid w:val="001B40D3"/>
    <w:rsid w:val="001B70E9"/>
    <w:rsid w:val="001C06C3"/>
    <w:rsid w:val="001C1FD8"/>
    <w:rsid w:val="001C5EFA"/>
    <w:rsid w:val="001C5F9E"/>
    <w:rsid w:val="001C6454"/>
    <w:rsid w:val="001C6D43"/>
    <w:rsid w:val="001C7592"/>
    <w:rsid w:val="001D2CC9"/>
    <w:rsid w:val="001D4FEF"/>
    <w:rsid w:val="001D659E"/>
    <w:rsid w:val="001D75A6"/>
    <w:rsid w:val="001E089B"/>
    <w:rsid w:val="001E1B42"/>
    <w:rsid w:val="001E4DA2"/>
    <w:rsid w:val="001E51A1"/>
    <w:rsid w:val="001E6477"/>
    <w:rsid w:val="001F4EBA"/>
    <w:rsid w:val="001F7048"/>
    <w:rsid w:val="001F71CA"/>
    <w:rsid w:val="00200392"/>
    <w:rsid w:val="00202E7C"/>
    <w:rsid w:val="00203104"/>
    <w:rsid w:val="00204792"/>
    <w:rsid w:val="00207ECB"/>
    <w:rsid w:val="00211D0C"/>
    <w:rsid w:val="002128BE"/>
    <w:rsid w:val="002144C9"/>
    <w:rsid w:val="00214800"/>
    <w:rsid w:val="002149C5"/>
    <w:rsid w:val="00215E91"/>
    <w:rsid w:val="002164DC"/>
    <w:rsid w:val="00217D4A"/>
    <w:rsid w:val="00217E7E"/>
    <w:rsid w:val="00221366"/>
    <w:rsid w:val="00223F2E"/>
    <w:rsid w:val="002244C3"/>
    <w:rsid w:val="00230218"/>
    <w:rsid w:val="00230739"/>
    <w:rsid w:val="002315BF"/>
    <w:rsid w:val="0023190C"/>
    <w:rsid w:val="00232C13"/>
    <w:rsid w:val="002330F9"/>
    <w:rsid w:val="002354F0"/>
    <w:rsid w:val="00241F22"/>
    <w:rsid w:val="002428BF"/>
    <w:rsid w:val="00243AB6"/>
    <w:rsid w:val="0024550A"/>
    <w:rsid w:val="0025404E"/>
    <w:rsid w:val="002556E4"/>
    <w:rsid w:val="00262536"/>
    <w:rsid w:val="0026319F"/>
    <w:rsid w:val="00263731"/>
    <w:rsid w:val="00264629"/>
    <w:rsid w:val="00264DB6"/>
    <w:rsid w:val="002656D2"/>
    <w:rsid w:val="00271082"/>
    <w:rsid w:val="00271128"/>
    <w:rsid w:val="00271BFE"/>
    <w:rsid w:val="00272C79"/>
    <w:rsid w:val="00274535"/>
    <w:rsid w:val="00275A7F"/>
    <w:rsid w:val="00275F80"/>
    <w:rsid w:val="0027664A"/>
    <w:rsid w:val="00280EDF"/>
    <w:rsid w:val="00283219"/>
    <w:rsid w:val="00285067"/>
    <w:rsid w:val="0028614A"/>
    <w:rsid w:val="002864B1"/>
    <w:rsid w:val="00287113"/>
    <w:rsid w:val="002951E5"/>
    <w:rsid w:val="0029619B"/>
    <w:rsid w:val="002A00C2"/>
    <w:rsid w:val="002A4AF9"/>
    <w:rsid w:val="002A5684"/>
    <w:rsid w:val="002A644A"/>
    <w:rsid w:val="002B01DD"/>
    <w:rsid w:val="002B3D9C"/>
    <w:rsid w:val="002B5B0F"/>
    <w:rsid w:val="002B71F2"/>
    <w:rsid w:val="002B7F65"/>
    <w:rsid w:val="002C23DA"/>
    <w:rsid w:val="002C3078"/>
    <w:rsid w:val="002C3C7D"/>
    <w:rsid w:val="002C43B2"/>
    <w:rsid w:val="002C4CA7"/>
    <w:rsid w:val="002C5CD1"/>
    <w:rsid w:val="002D0ECB"/>
    <w:rsid w:val="002D1564"/>
    <w:rsid w:val="002D2C59"/>
    <w:rsid w:val="002E275A"/>
    <w:rsid w:val="002E2841"/>
    <w:rsid w:val="002E4630"/>
    <w:rsid w:val="002E67E9"/>
    <w:rsid w:val="002E7C13"/>
    <w:rsid w:val="002F1EF8"/>
    <w:rsid w:val="002F3CE1"/>
    <w:rsid w:val="002F6ABF"/>
    <w:rsid w:val="00301B59"/>
    <w:rsid w:val="00303F7A"/>
    <w:rsid w:val="00311609"/>
    <w:rsid w:val="00311E5A"/>
    <w:rsid w:val="00313CA4"/>
    <w:rsid w:val="003162DD"/>
    <w:rsid w:val="003164A2"/>
    <w:rsid w:val="003165D9"/>
    <w:rsid w:val="00322121"/>
    <w:rsid w:val="003230CD"/>
    <w:rsid w:val="00323783"/>
    <w:rsid w:val="003250F1"/>
    <w:rsid w:val="00326DFF"/>
    <w:rsid w:val="00330569"/>
    <w:rsid w:val="00332122"/>
    <w:rsid w:val="00332D0A"/>
    <w:rsid w:val="0033588F"/>
    <w:rsid w:val="003367C8"/>
    <w:rsid w:val="00336BD0"/>
    <w:rsid w:val="00337219"/>
    <w:rsid w:val="00340093"/>
    <w:rsid w:val="00343F11"/>
    <w:rsid w:val="00346128"/>
    <w:rsid w:val="00346A68"/>
    <w:rsid w:val="00346A92"/>
    <w:rsid w:val="003470D2"/>
    <w:rsid w:val="003472A6"/>
    <w:rsid w:val="00350BAC"/>
    <w:rsid w:val="00351FD8"/>
    <w:rsid w:val="00356C98"/>
    <w:rsid w:val="00357CF5"/>
    <w:rsid w:val="00364AD5"/>
    <w:rsid w:val="00364FFC"/>
    <w:rsid w:val="00366787"/>
    <w:rsid w:val="00367803"/>
    <w:rsid w:val="003679C5"/>
    <w:rsid w:val="00370E06"/>
    <w:rsid w:val="00371C4E"/>
    <w:rsid w:val="0037327D"/>
    <w:rsid w:val="00373E91"/>
    <w:rsid w:val="0037572C"/>
    <w:rsid w:val="00375C88"/>
    <w:rsid w:val="003771CA"/>
    <w:rsid w:val="00380706"/>
    <w:rsid w:val="0038204A"/>
    <w:rsid w:val="00382067"/>
    <w:rsid w:val="00382146"/>
    <w:rsid w:val="00382B1F"/>
    <w:rsid w:val="00384CC6"/>
    <w:rsid w:val="00385417"/>
    <w:rsid w:val="0039235D"/>
    <w:rsid w:val="003929AC"/>
    <w:rsid w:val="00393968"/>
    <w:rsid w:val="00394C2F"/>
    <w:rsid w:val="003958C5"/>
    <w:rsid w:val="003A0324"/>
    <w:rsid w:val="003A1FA2"/>
    <w:rsid w:val="003A4FCA"/>
    <w:rsid w:val="003A61C8"/>
    <w:rsid w:val="003B057C"/>
    <w:rsid w:val="003B0C48"/>
    <w:rsid w:val="003B1C36"/>
    <w:rsid w:val="003B216F"/>
    <w:rsid w:val="003B51FA"/>
    <w:rsid w:val="003B7476"/>
    <w:rsid w:val="003C1841"/>
    <w:rsid w:val="003C3C85"/>
    <w:rsid w:val="003C5688"/>
    <w:rsid w:val="003D1B22"/>
    <w:rsid w:val="003D2567"/>
    <w:rsid w:val="003D4D94"/>
    <w:rsid w:val="003D4FB2"/>
    <w:rsid w:val="003D6368"/>
    <w:rsid w:val="003E2733"/>
    <w:rsid w:val="003E3641"/>
    <w:rsid w:val="003E390F"/>
    <w:rsid w:val="003E3E90"/>
    <w:rsid w:val="003E5D12"/>
    <w:rsid w:val="003E666F"/>
    <w:rsid w:val="003E6C9D"/>
    <w:rsid w:val="003E7111"/>
    <w:rsid w:val="003F1BA6"/>
    <w:rsid w:val="003F2FE6"/>
    <w:rsid w:val="003F4EF0"/>
    <w:rsid w:val="003F59A7"/>
    <w:rsid w:val="003F5E1C"/>
    <w:rsid w:val="004030F3"/>
    <w:rsid w:val="00403305"/>
    <w:rsid w:val="0040539A"/>
    <w:rsid w:val="004058C3"/>
    <w:rsid w:val="004067D5"/>
    <w:rsid w:val="00410BDB"/>
    <w:rsid w:val="0041138F"/>
    <w:rsid w:val="0041335C"/>
    <w:rsid w:val="00413D73"/>
    <w:rsid w:val="004167E2"/>
    <w:rsid w:val="00417B3D"/>
    <w:rsid w:val="00420441"/>
    <w:rsid w:val="00420C53"/>
    <w:rsid w:val="00430347"/>
    <w:rsid w:val="00431099"/>
    <w:rsid w:val="004361B9"/>
    <w:rsid w:val="00436432"/>
    <w:rsid w:val="004372D0"/>
    <w:rsid w:val="0044150A"/>
    <w:rsid w:val="0044488E"/>
    <w:rsid w:val="004456E7"/>
    <w:rsid w:val="004469CD"/>
    <w:rsid w:val="004524C2"/>
    <w:rsid w:val="00453DD9"/>
    <w:rsid w:val="00454830"/>
    <w:rsid w:val="00456337"/>
    <w:rsid w:val="004566DB"/>
    <w:rsid w:val="004567F4"/>
    <w:rsid w:val="00462B69"/>
    <w:rsid w:val="00464B45"/>
    <w:rsid w:val="00465344"/>
    <w:rsid w:val="00465CEA"/>
    <w:rsid w:val="00465E0C"/>
    <w:rsid w:val="00470965"/>
    <w:rsid w:val="00471FD3"/>
    <w:rsid w:val="0047263C"/>
    <w:rsid w:val="00472940"/>
    <w:rsid w:val="00472AA6"/>
    <w:rsid w:val="00475848"/>
    <w:rsid w:val="0047782B"/>
    <w:rsid w:val="00480F39"/>
    <w:rsid w:val="00481479"/>
    <w:rsid w:val="00481607"/>
    <w:rsid w:val="004823D7"/>
    <w:rsid w:val="00485FF6"/>
    <w:rsid w:val="004941B6"/>
    <w:rsid w:val="00497451"/>
    <w:rsid w:val="004A1BBE"/>
    <w:rsid w:val="004A1D74"/>
    <w:rsid w:val="004A2334"/>
    <w:rsid w:val="004A25BA"/>
    <w:rsid w:val="004A3820"/>
    <w:rsid w:val="004A79B7"/>
    <w:rsid w:val="004B09DF"/>
    <w:rsid w:val="004B2B65"/>
    <w:rsid w:val="004B5A9B"/>
    <w:rsid w:val="004C309A"/>
    <w:rsid w:val="004C6255"/>
    <w:rsid w:val="004C6854"/>
    <w:rsid w:val="004C6B25"/>
    <w:rsid w:val="004C72C9"/>
    <w:rsid w:val="004D0DA8"/>
    <w:rsid w:val="004D1AD2"/>
    <w:rsid w:val="004D1B71"/>
    <w:rsid w:val="004D40F0"/>
    <w:rsid w:val="004D6954"/>
    <w:rsid w:val="004D7442"/>
    <w:rsid w:val="004D7744"/>
    <w:rsid w:val="004E2D46"/>
    <w:rsid w:val="004E2E9F"/>
    <w:rsid w:val="004E3B66"/>
    <w:rsid w:val="004E4018"/>
    <w:rsid w:val="004E69F1"/>
    <w:rsid w:val="004E7566"/>
    <w:rsid w:val="004F0BA0"/>
    <w:rsid w:val="004F0F1C"/>
    <w:rsid w:val="004F0F97"/>
    <w:rsid w:val="004F207D"/>
    <w:rsid w:val="004F2C01"/>
    <w:rsid w:val="004F3DBF"/>
    <w:rsid w:val="004F4A06"/>
    <w:rsid w:val="00501A35"/>
    <w:rsid w:val="00502429"/>
    <w:rsid w:val="005028D0"/>
    <w:rsid w:val="00502EE0"/>
    <w:rsid w:val="0050574C"/>
    <w:rsid w:val="00511E42"/>
    <w:rsid w:val="005137F1"/>
    <w:rsid w:val="00516094"/>
    <w:rsid w:val="00520286"/>
    <w:rsid w:val="00521D34"/>
    <w:rsid w:val="00522CF4"/>
    <w:rsid w:val="00523E1D"/>
    <w:rsid w:val="005244D5"/>
    <w:rsid w:val="00524814"/>
    <w:rsid w:val="00525A45"/>
    <w:rsid w:val="005305E8"/>
    <w:rsid w:val="0053096E"/>
    <w:rsid w:val="00531817"/>
    <w:rsid w:val="00532578"/>
    <w:rsid w:val="00532ABD"/>
    <w:rsid w:val="0053477B"/>
    <w:rsid w:val="005348EA"/>
    <w:rsid w:val="00534C5A"/>
    <w:rsid w:val="005375F0"/>
    <w:rsid w:val="00540A0F"/>
    <w:rsid w:val="00542002"/>
    <w:rsid w:val="005428DF"/>
    <w:rsid w:val="00543EE4"/>
    <w:rsid w:val="00544729"/>
    <w:rsid w:val="00544787"/>
    <w:rsid w:val="005477A1"/>
    <w:rsid w:val="005520B8"/>
    <w:rsid w:val="00553766"/>
    <w:rsid w:val="0055503D"/>
    <w:rsid w:val="005573C4"/>
    <w:rsid w:val="00557883"/>
    <w:rsid w:val="00560875"/>
    <w:rsid w:val="00562EEF"/>
    <w:rsid w:val="00566BD9"/>
    <w:rsid w:val="00567025"/>
    <w:rsid w:val="00567989"/>
    <w:rsid w:val="00570266"/>
    <w:rsid w:val="005725C5"/>
    <w:rsid w:val="00572B3F"/>
    <w:rsid w:val="0057341F"/>
    <w:rsid w:val="005739E0"/>
    <w:rsid w:val="00577935"/>
    <w:rsid w:val="00580882"/>
    <w:rsid w:val="00584CDA"/>
    <w:rsid w:val="00585772"/>
    <w:rsid w:val="00585CB7"/>
    <w:rsid w:val="00587214"/>
    <w:rsid w:val="00587B83"/>
    <w:rsid w:val="00590B5A"/>
    <w:rsid w:val="0059233F"/>
    <w:rsid w:val="0059276E"/>
    <w:rsid w:val="00594227"/>
    <w:rsid w:val="00594AB5"/>
    <w:rsid w:val="00595C37"/>
    <w:rsid w:val="005978E4"/>
    <w:rsid w:val="005A205E"/>
    <w:rsid w:val="005A5E6D"/>
    <w:rsid w:val="005B05BC"/>
    <w:rsid w:val="005B071C"/>
    <w:rsid w:val="005B0E9D"/>
    <w:rsid w:val="005B26D4"/>
    <w:rsid w:val="005B49D7"/>
    <w:rsid w:val="005B50B6"/>
    <w:rsid w:val="005C024B"/>
    <w:rsid w:val="005C0FBE"/>
    <w:rsid w:val="005C161A"/>
    <w:rsid w:val="005D11FF"/>
    <w:rsid w:val="005D1393"/>
    <w:rsid w:val="005D1632"/>
    <w:rsid w:val="005D22A3"/>
    <w:rsid w:val="005D66F3"/>
    <w:rsid w:val="005E0ECB"/>
    <w:rsid w:val="005E1BD6"/>
    <w:rsid w:val="005E3A94"/>
    <w:rsid w:val="0060192D"/>
    <w:rsid w:val="006020F6"/>
    <w:rsid w:val="00603909"/>
    <w:rsid w:val="00603F4B"/>
    <w:rsid w:val="00607AD6"/>
    <w:rsid w:val="006131A2"/>
    <w:rsid w:val="0061322B"/>
    <w:rsid w:val="0061485D"/>
    <w:rsid w:val="00614B37"/>
    <w:rsid w:val="0061795B"/>
    <w:rsid w:val="00621954"/>
    <w:rsid w:val="00623611"/>
    <w:rsid w:val="0062370A"/>
    <w:rsid w:val="006278B2"/>
    <w:rsid w:val="0063079C"/>
    <w:rsid w:val="00631566"/>
    <w:rsid w:val="00631D66"/>
    <w:rsid w:val="006324AD"/>
    <w:rsid w:val="00636387"/>
    <w:rsid w:val="00636A0C"/>
    <w:rsid w:val="0063703B"/>
    <w:rsid w:val="00642ABB"/>
    <w:rsid w:val="00644DDD"/>
    <w:rsid w:val="0065000A"/>
    <w:rsid w:val="006516A0"/>
    <w:rsid w:val="0065448B"/>
    <w:rsid w:val="0065633C"/>
    <w:rsid w:val="00656A87"/>
    <w:rsid w:val="00657087"/>
    <w:rsid w:val="006602B4"/>
    <w:rsid w:val="00661840"/>
    <w:rsid w:val="00661EC0"/>
    <w:rsid w:val="00665BC1"/>
    <w:rsid w:val="00667E36"/>
    <w:rsid w:val="0067052D"/>
    <w:rsid w:val="006707C8"/>
    <w:rsid w:val="00671779"/>
    <w:rsid w:val="0067435A"/>
    <w:rsid w:val="00674502"/>
    <w:rsid w:val="0067534C"/>
    <w:rsid w:val="006759A5"/>
    <w:rsid w:val="00677A84"/>
    <w:rsid w:val="00681BAD"/>
    <w:rsid w:val="0068247C"/>
    <w:rsid w:val="00682EBB"/>
    <w:rsid w:val="006842D8"/>
    <w:rsid w:val="00684F71"/>
    <w:rsid w:val="00686912"/>
    <w:rsid w:val="00691313"/>
    <w:rsid w:val="00693C27"/>
    <w:rsid w:val="00695509"/>
    <w:rsid w:val="00695D28"/>
    <w:rsid w:val="006A0DB8"/>
    <w:rsid w:val="006A1BE5"/>
    <w:rsid w:val="006A30D1"/>
    <w:rsid w:val="006A3DC4"/>
    <w:rsid w:val="006A3FE8"/>
    <w:rsid w:val="006A54EF"/>
    <w:rsid w:val="006A7179"/>
    <w:rsid w:val="006A77F1"/>
    <w:rsid w:val="006B6F96"/>
    <w:rsid w:val="006B71A8"/>
    <w:rsid w:val="006B7469"/>
    <w:rsid w:val="006B7B5E"/>
    <w:rsid w:val="006C0CF5"/>
    <w:rsid w:val="006C1076"/>
    <w:rsid w:val="006C1C54"/>
    <w:rsid w:val="006C334F"/>
    <w:rsid w:val="006C3CD4"/>
    <w:rsid w:val="006C3D5C"/>
    <w:rsid w:val="006C6136"/>
    <w:rsid w:val="006C6F64"/>
    <w:rsid w:val="006C74A7"/>
    <w:rsid w:val="006C7E0F"/>
    <w:rsid w:val="006D0265"/>
    <w:rsid w:val="006D06EA"/>
    <w:rsid w:val="006D19B1"/>
    <w:rsid w:val="006D3B2C"/>
    <w:rsid w:val="006D3B4E"/>
    <w:rsid w:val="006D4048"/>
    <w:rsid w:val="006D59A0"/>
    <w:rsid w:val="006D6DD5"/>
    <w:rsid w:val="006E413A"/>
    <w:rsid w:val="006F1EF9"/>
    <w:rsid w:val="006F275F"/>
    <w:rsid w:val="006F3972"/>
    <w:rsid w:val="006F56EE"/>
    <w:rsid w:val="006F58C2"/>
    <w:rsid w:val="006F6A07"/>
    <w:rsid w:val="006F6B71"/>
    <w:rsid w:val="007010EC"/>
    <w:rsid w:val="00701A24"/>
    <w:rsid w:val="007025C8"/>
    <w:rsid w:val="00702CFF"/>
    <w:rsid w:val="0070487C"/>
    <w:rsid w:val="007106DA"/>
    <w:rsid w:val="00713FE4"/>
    <w:rsid w:val="007151C9"/>
    <w:rsid w:val="00715539"/>
    <w:rsid w:val="0071569C"/>
    <w:rsid w:val="00716425"/>
    <w:rsid w:val="007171D1"/>
    <w:rsid w:val="007207BE"/>
    <w:rsid w:val="0072080D"/>
    <w:rsid w:val="0072153A"/>
    <w:rsid w:val="007215BF"/>
    <w:rsid w:val="007216AD"/>
    <w:rsid w:val="00722E7F"/>
    <w:rsid w:val="00723767"/>
    <w:rsid w:val="00724070"/>
    <w:rsid w:val="007244EF"/>
    <w:rsid w:val="00724F24"/>
    <w:rsid w:val="00726923"/>
    <w:rsid w:val="00726C97"/>
    <w:rsid w:val="00730B16"/>
    <w:rsid w:val="0073133E"/>
    <w:rsid w:val="00732579"/>
    <w:rsid w:val="00733CF0"/>
    <w:rsid w:val="00735F0B"/>
    <w:rsid w:val="00736F9F"/>
    <w:rsid w:val="00737F42"/>
    <w:rsid w:val="0074059A"/>
    <w:rsid w:val="007413C2"/>
    <w:rsid w:val="00744C99"/>
    <w:rsid w:val="00746BA3"/>
    <w:rsid w:val="00750D78"/>
    <w:rsid w:val="00750E05"/>
    <w:rsid w:val="00750E19"/>
    <w:rsid w:val="00752268"/>
    <w:rsid w:val="00756041"/>
    <w:rsid w:val="00756A7A"/>
    <w:rsid w:val="00760DD5"/>
    <w:rsid w:val="00761AC5"/>
    <w:rsid w:val="00762832"/>
    <w:rsid w:val="00763115"/>
    <w:rsid w:val="00764600"/>
    <w:rsid w:val="00765607"/>
    <w:rsid w:val="00765CFC"/>
    <w:rsid w:val="00765DB4"/>
    <w:rsid w:val="00767DF1"/>
    <w:rsid w:val="007704C8"/>
    <w:rsid w:val="0077078A"/>
    <w:rsid w:val="00772506"/>
    <w:rsid w:val="007729A3"/>
    <w:rsid w:val="00773BD7"/>
    <w:rsid w:val="0077441E"/>
    <w:rsid w:val="00774BA5"/>
    <w:rsid w:val="007768E3"/>
    <w:rsid w:val="0077726D"/>
    <w:rsid w:val="00777F8D"/>
    <w:rsid w:val="00781D44"/>
    <w:rsid w:val="0078214C"/>
    <w:rsid w:val="00784550"/>
    <w:rsid w:val="007857B9"/>
    <w:rsid w:val="007877E8"/>
    <w:rsid w:val="00790552"/>
    <w:rsid w:val="00790ABF"/>
    <w:rsid w:val="00791CD6"/>
    <w:rsid w:val="00792FC4"/>
    <w:rsid w:val="00794433"/>
    <w:rsid w:val="0079694F"/>
    <w:rsid w:val="007A2A3E"/>
    <w:rsid w:val="007A2B3D"/>
    <w:rsid w:val="007A2BEE"/>
    <w:rsid w:val="007A370D"/>
    <w:rsid w:val="007A6C46"/>
    <w:rsid w:val="007A6FD3"/>
    <w:rsid w:val="007A7596"/>
    <w:rsid w:val="007A7ED1"/>
    <w:rsid w:val="007B00C7"/>
    <w:rsid w:val="007B171B"/>
    <w:rsid w:val="007B27A8"/>
    <w:rsid w:val="007B297C"/>
    <w:rsid w:val="007B57DA"/>
    <w:rsid w:val="007B61A4"/>
    <w:rsid w:val="007B7380"/>
    <w:rsid w:val="007B7C44"/>
    <w:rsid w:val="007C193A"/>
    <w:rsid w:val="007C2791"/>
    <w:rsid w:val="007C2883"/>
    <w:rsid w:val="007C2F62"/>
    <w:rsid w:val="007D066B"/>
    <w:rsid w:val="007D3148"/>
    <w:rsid w:val="007D4AE2"/>
    <w:rsid w:val="007D506B"/>
    <w:rsid w:val="007D55AC"/>
    <w:rsid w:val="007D62A6"/>
    <w:rsid w:val="007D709C"/>
    <w:rsid w:val="007D7B5F"/>
    <w:rsid w:val="007E0000"/>
    <w:rsid w:val="007E4F04"/>
    <w:rsid w:val="007F00C1"/>
    <w:rsid w:val="007F3772"/>
    <w:rsid w:val="007F3969"/>
    <w:rsid w:val="007F5198"/>
    <w:rsid w:val="007F56D9"/>
    <w:rsid w:val="007F57C8"/>
    <w:rsid w:val="007F5C86"/>
    <w:rsid w:val="007F6703"/>
    <w:rsid w:val="007F6772"/>
    <w:rsid w:val="007F7C1A"/>
    <w:rsid w:val="00800A19"/>
    <w:rsid w:val="00805438"/>
    <w:rsid w:val="00807E6F"/>
    <w:rsid w:val="0081033B"/>
    <w:rsid w:val="00811BEE"/>
    <w:rsid w:val="00813312"/>
    <w:rsid w:val="008137FB"/>
    <w:rsid w:val="00815B9D"/>
    <w:rsid w:val="00816332"/>
    <w:rsid w:val="00817B2A"/>
    <w:rsid w:val="00821406"/>
    <w:rsid w:val="00824FAD"/>
    <w:rsid w:val="00827658"/>
    <w:rsid w:val="00831418"/>
    <w:rsid w:val="0083212E"/>
    <w:rsid w:val="008376DF"/>
    <w:rsid w:val="00837AB8"/>
    <w:rsid w:val="00837BC0"/>
    <w:rsid w:val="00845C6B"/>
    <w:rsid w:val="00846AE3"/>
    <w:rsid w:val="0085013C"/>
    <w:rsid w:val="00852044"/>
    <w:rsid w:val="00853A30"/>
    <w:rsid w:val="00855065"/>
    <w:rsid w:val="008572F3"/>
    <w:rsid w:val="0085795D"/>
    <w:rsid w:val="008604FE"/>
    <w:rsid w:val="00862496"/>
    <w:rsid w:val="0086304D"/>
    <w:rsid w:val="00864EBC"/>
    <w:rsid w:val="00867259"/>
    <w:rsid w:val="008702DE"/>
    <w:rsid w:val="00870A3A"/>
    <w:rsid w:val="008723E0"/>
    <w:rsid w:val="00873F9B"/>
    <w:rsid w:val="008752A8"/>
    <w:rsid w:val="00875F50"/>
    <w:rsid w:val="0088020A"/>
    <w:rsid w:val="00881480"/>
    <w:rsid w:val="00882FBC"/>
    <w:rsid w:val="00883748"/>
    <w:rsid w:val="008859F7"/>
    <w:rsid w:val="00887645"/>
    <w:rsid w:val="008911C0"/>
    <w:rsid w:val="008929E9"/>
    <w:rsid w:val="008932C7"/>
    <w:rsid w:val="00894287"/>
    <w:rsid w:val="00895C80"/>
    <w:rsid w:val="008969A8"/>
    <w:rsid w:val="00897705"/>
    <w:rsid w:val="00897A00"/>
    <w:rsid w:val="008A081A"/>
    <w:rsid w:val="008A120A"/>
    <w:rsid w:val="008A19D5"/>
    <w:rsid w:val="008A2228"/>
    <w:rsid w:val="008A2F66"/>
    <w:rsid w:val="008A3821"/>
    <w:rsid w:val="008A68AB"/>
    <w:rsid w:val="008A7872"/>
    <w:rsid w:val="008B158D"/>
    <w:rsid w:val="008B2DC7"/>
    <w:rsid w:val="008B2EB9"/>
    <w:rsid w:val="008B46D3"/>
    <w:rsid w:val="008B49CC"/>
    <w:rsid w:val="008B6277"/>
    <w:rsid w:val="008B7686"/>
    <w:rsid w:val="008C3150"/>
    <w:rsid w:val="008C3412"/>
    <w:rsid w:val="008C5B99"/>
    <w:rsid w:val="008C740B"/>
    <w:rsid w:val="008C7778"/>
    <w:rsid w:val="008C7DFD"/>
    <w:rsid w:val="008D06B4"/>
    <w:rsid w:val="008D1721"/>
    <w:rsid w:val="008D1BCB"/>
    <w:rsid w:val="008D3EA4"/>
    <w:rsid w:val="008D4064"/>
    <w:rsid w:val="008E20B3"/>
    <w:rsid w:val="008E387D"/>
    <w:rsid w:val="008E3DE5"/>
    <w:rsid w:val="008E47FC"/>
    <w:rsid w:val="008E4E7B"/>
    <w:rsid w:val="008E51FE"/>
    <w:rsid w:val="008E6082"/>
    <w:rsid w:val="008E64A2"/>
    <w:rsid w:val="008F0250"/>
    <w:rsid w:val="008F2839"/>
    <w:rsid w:val="008F5105"/>
    <w:rsid w:val="008F70C9"/>
    <w:rsid w:val="0090182F"/>
    <w:rsid w:val="00902417"/>
    <w:rsid w:val="0090381F"/>
    <w:rsid w:val="00903BF0"/>
    <w:rsid w:val="0090540E"/>
    <w:rsid w:val="009055EF"/>
    <w:rsid w:val="00906D16"/>
    <w:rsid w:val="00907E39"/>
    <w:rsid w:val="00912AA5"/>
    <w:rsid w:val="00912E28"/>
    <w:rsid w:val="0091305E"/>
    <w:rsid w:val="0091666E"/>
    <w:rsid w:val="00920E54"/>
    <w:rsid w:val="00921448"/>
    <w:rsid w:val="00922E17"/>
    <w:rsid w:val="00924F78"/>
    <w:rsid w:val="009258E9"/>
    <w:rsid w:val="009259FE"/>
    <w:rsid w:val="009272C9"/>
    <w:rsid w:val="00930EC2"/>
    <w:rsid w:val="009311D3"/>
    <w:rsid w:val="00931D73"/>
    <w:rsid w:val="00933BAF"/>
    <w:rsid w:val="00936C5E"/>
    <w:rsid w:val="009376FD"/>
    <w:rsid w:val="009406F4"/>
    <w:rsid w:val="0094115C"/>
    <w:rsid w:val="009411BB"/>
    <w:rsid w:val="00943A6F"/>
    <w:rsid w:val="0094416B"/>
    <w:rsid w:val="00944B76"/>
    <w:rsid w:val="00947293"/>
    <w:rsid w:val="00947E91"/>
    <w:rsid w:val="009506CB"/>
    <w:rsid w:val="0095201B"/>
    <w:rsid w:val="00952462"/>
    <w:rsid w:val="009537C9"/>
    <w:rsid w:val="00954D25"/>
    <w:rsid w:val="0095543D"/>
    <w:rsid w:val="009564A0"/>
    <w:rsid w:val="009567A1"/>
    <w:rsid w:val="00957F71"/>
    <w:rsid w:val="0096086B"/>
    <w:rsid w:val="0096116D"/>
    <w:rsid w:val="009635C2"/>
    <w:rsid w:val="00964121"/>
    <w:rsid w:val="009648B2"/>
    <w:rsid w:val="00966133"/>
    <w:rsid w:val="00966540"/>
    <w:rsid w:val="009666E8"/>
    <w:rsid w:val="0097056B"/>
    <w:rsid w:val="00971C8E"/>
    <w:rsid w:val="00972877"/>
    <w:rsid w:val="00974B91"/>
    <w:rsid w:val="00981CC7"/>
    <w:rsid w:val="00983710"/>
    <w:rsid w:val="009865C2"/>
    <w:rsid w:val="00987E57"/>
    <w:rsid w:val="00992F55"/>
    <w:rsid w:val="0099459C"/>
    <w:rsid w:val="00994659"/>
    <w:rsid w:val="009970A0"/>
    <w:rsid w:val="009A0141"/>
    <w:rsid w:val="009A0254"/>
    <w:rsid w:val="009A19B2"/>
    <w:rsid w:val="009A1CBA"/>
    <w:rsid w:val="009A2BB1"/>
    <w:rsid w:val="009A3916"/>
    <w:rsid w:val="009A5315"/>
    <w:rsid w:val="009B0005"/>
    <w:rsid w:val="009B4C51"/>
    <w:rsid w:val="009B7008"/>
    <w:rsid w:val="009B7286"/>
    <w:rsid w:val="009B746E"/>
    <w:rsid w:val="009C02E5"/>
    <w:rsid w:val="009C3D72"/>
    <w:rsid w:val="009C3EEA"/>
    <w:rsid w:val="009C5473"/>
    <w:rsid w:val="009C577D"/>
    <w:rsid w:val="009C63F9"/>
    <w:rsid w:val="009C68F0"/>
    <w:rsid w:val="009D1160"/>
    <w:rsid w:val="009D3668"/>
    <w:rsid w:val="009D3EB7"/>
    <w:rsid w:val="009D6EDC"/>
    <w:rsid w:val="009E0AC9"/>
    <w:rsid w:val="009E22A5"/>
    <w:rsid w:val="009E2832"/>
    <w:rsid w:val="009E2D4D"/>
    <w:rsid w:val="009E3333"/>
    <w:rsid w:val="009E4043"/>
    <w:rsid w:val="009E65C3"/>
    <w:rsid w:val="009E7062"/>
    <w:rsid w:val="009F0DA1"/>
    <w:rsid w:val="009F2AF2"/>
    <w:rsid w:val="009F329A"/>
    <w:rsid w:val="009F54CE"/>
    <w:rsid w:val="009F57F5"/>
    <w:rsid w:val="009F7172"/>
    <w:rsid w:val="009F7859"/>
    <w:rsid w:val="00A0009D"/>
    <w:rsid w:val="00A01006"/>
    <w:rsid w:val="00A01483"/>
    <w:rsid w:val="00A01687"/>
    <w:rsid w:val="00A01912"/>
    <w:rsid w:val="00A01941"/>
    <w:rsid w:val="00A0243C"/>
    <w:rsid w:val="00A031E0"/>
    <w:rsid w:val="00A07D65"/>
    <w:rsid w:val="00A1189E"/>
    <w:rsid w:val="00A12F06"/>
    <w:rsid w:val="00A1351E"/>
    <w:rsid w:val="00A15229"/>
    <w:rsid w:val="00A152F2"/>
    <w:rsid w:val="00A15D58"/>
    <w:rsid w:val="00A16AA5"/>
    <w:rsid w:val="00A1754D"/>
    <w:rsid w:val="00A17DB0"/>
    <w:rsid w:val="00A17FE7"/>
    <w:rsid w:val="00A20CDE"/>
    <w:rsid w:val="00A225A6"/>
    <w:rsid w:val="00A23A1E"/>
    <w:rsid w:val="00A25403"/>
    <w:rsid w:val="00A2682C"/>
    <w:rsid w:val="00A343DB"/>
    <w:rsid w:val="00A3463F"/>
    <w:rsid w:val="00A348AB"/>
    <w:rsid w:val="00A34A9C"/>
    <w:rsid w:val="00A37E14"/>
    <w:rsid w:val="00A4115C"/>
    <w:rsid w:val="00A43226"/>
    <w:rsid w:val="00A46743"/>
    <w:rsid w:val="00A47ADD"/>
    <w:rsid w:val="00A5010D"/>
    <w:rsid w:val="00A50843"/>
    <w:rsid w:val="00A52E15"/>
    <w:rsid w:val="00A56C36"/>
    <w:rsid w:val="00A57336"/>
    <w:rsid w:val="00A576A6"/>
    <w:rsid w:val="00A61223"/>
    <w:rsid w:val="00A6541A"/>
    <w:rsid w:val="00A67A52"/>
    <w:rsid w:val="00A70467"/>
    <w:rsid w:val="00A712DD"/>
    <w:rsid w:val="00A71C7B"/>
    <w:rsid w:val="00A732BF"/>
    <w:rsid w:val="00A74423"/>
    <w:rsid w:val="00A748D3"/>
    <w:rsid w:val="00A75E5C"/>
    <w:rsid w:val="00A8078E"/>
    <w:rsid w:val="00A831CD"/>
    <w:rsid w:val="00A85483"/>
    <w:rsid w:val="00A90298"/>
    <w:rsid w:val="00A911C2"/>
    <w:rsid w:val="00A93E1A"/>
    <w:rsid w:val="00A95A89"/>
    <w:rsid w:val="00A9703C"/>
    <w:rsid w:val="00AA150F"/>
    <w:rsid w:val="00AA2C26"/>
    <w:rsid w:val="00AA2C3C"/>
    <w:rsid w:val="00AA3F8D"/>
    <w:rsid w:val="00AA5B38"/>
    <w:rsid w:val="00AA5FF6"/>
    <w:rsid w:val="00AB21AA"/>
    <w:rsid w:val="00AB3484"/>
    <w:rsid w:val="00AB5196"/>
    <w:rsid w:val="00AB5D04"/>
    <w:rsid w:val="00AB6A06"/>
    <w:rsid w:val="00AB737E"/>
    <w:rsid w:val="00AB7688"/>
    <w:rsid w:val="00AB78FA"/>
    <w:rsid w:val="00AC260C"/>
    <w:rsid w:val="00AC3EB4"/>
    <w:rsid w:val="00AC57B8"/>
    <w:rsid w:val="00AC62E9"/>
    <w:rsid w:val="00AC7286"/>
    <w:rsid w:val="00AC744E"/>
    <w:rsid w:val="00AD1791"/>
    <w:rsid w:val="00AD1A8B"/>
    <w:rsid w:val="00AD5115"/>
    <w:rsid w:val="00AD59A4"/>
    <w:rsid w:val="00AD7DA9"/>
    <w:rsid w:val="00AE161E"/>
    <w:rsid w:val="00AE2D85"/>
    <w:rsid w:val="00AE3A4A"/>
    <w:rsid w:val="00AE4298"/>
    <w:rsid w:val="00AE5068"/>
    <w:rsid w:val="00AE6843"/>
    <w:rsid w:val="00AE6878"/>
    <w:rsid w:val="00AF0AA9"/>
    <w:rsid w:val="00AF1CE1"/>
    <w:rsid w:val="00AF26C0"/>
    <w:rsid w:val="00AF36DB"/>
    <w:rsid w:val="00AF3E5F"/>
    <w:rsid w:val="00AF63F1"/>
    <w:rsid w:val="00AF79E3"/>
    <w:rsid w:val="00AF7DEC"/>
    <w:rsid w:val="00B0328C"/>
    <w:rsid w:val="00B05178"/>
    <w:rsid w:val="00B06021"/>
    <w:rsid w:val="00B06CCC"/>
    <w:rsid w:val="00B11CEF"/>
    <w:rsid w:val="00B11E88"/>
    <w:rsid w:val="00B12889"/>
    <w:rsid w:val="00B1295C"/>
    <w:rsid w:val="00B1387F"/>
    <w:rsid w:val="00B170FC"/>
    <w:rsid w:val="00B17F27"/>
    <w:rsid w:val="00B201A0"/>
    <w:rsid w:val="00B22088"/>
    <w:rsid w:val="00B24D27"/>
    <w:rsid w:val="00B30993"/>
    <w:rsid w:val="00B30B42"/>
    <w:rsid w:val="00B313AB"/>
    <w:rsid w:val="00B31C15"/>
    <w:rsid w:val="00B3283D"/>
    <w:rsid w:val="00B33490"/>
    <w:rsid w:val="00B37DC1"/>
    <w:rsid w:val="00B418E3"/>
    <w:rsid w:val="00B4330D"/>
    <w:rsid w:val="00B44DDE"/>
    <w:rsid w:val="00B44EA9"/>
    <w:rsid w:val="00B4596D"/>
    <w:rsid w:val="00B46762"/>
    <w:rsid w:val="00B46BF3"/>
    <w:rsid w:val="00B5004C"/>
    <w:rsid w:val="00B52696"/>
    <w:rsid w:val="00B53850"/>
    <w:rsid w:val="00B54DFD"/>
    <w:rsid w:val="00B55516"/>
    <w:rsid w:val="00B56180"/>
    <w:rsid w:val="00B56D28"/>
    <w:rsid w:val="00B60712"/>
    <w:rsid w:val="00B613E1"/>
    <w:rsid w:val="00B61B42"/>
    <w:rsid w:val="00B639C1"/>
    <w:rsid w:val="00B63F8E"/>
    <w:rsid w:val="00B659B7"/>
    <w:rsid w:val="00B6620A"/>
    <w:rsid w:val="00B66CD9"/>
    <w:rsid w:val="00B72093"/>
    <w:rsid w:val="00B73430"/>
    <w:rsid w:val="00B74171"/>
    <w:rsid w:val="00B7661E"/>
    <w:rsid w:val="00B77947"/>
    <w:rsid w:val="00B779E6"/>
    <w:rsid w:val="00B77AD4"/>
    <w:rsid w:val="00B805CD"/>
    <w:rsid w:val="00B81EC0"/>
    <w:rsid w:val="00B91D63"/>
    <w:rsid w:val="00B9301D"/>
    <w:rsid w:val="00B97C4B"/>
    <w:rsid w:val="00BA171D"/>
    <w:rsid w:val="00BA337A"/>
    <w:rsid w:val="00BA6F46"/>
    <w:rsid w:val="00BB06D5"/>
    <w:rsid w:val="00BB29ED"/>
    <w:rsid w:val="00BB2A86"/>
    <w:rsid w:val="00BB629A"/>
    <w:rsid w:val="00BB7783"/>
    <w:rsid w:val="00BC0EA4"/>
    <w:rsid w:val="00BC1C60"/>
    <w:rsid w:val="00BC289C"/>
    <w:rsid w:val="00BC5DCE"/>
    <w:rsid w:val="00BC601B"/>
    <w:rsid w:val="00BC6310"/>
    <w:rsid w:val="00BD0398"/>
    <w:rsid w:val="00BD1A49"/>
    <w:rsid w:val="00BD723D"/>
    <w:rsid w:val="00BE17AB"/>
    <w:rsid w:val="00BE643B"/>
    <w:rsid w:val="00BE717F"/>
    <w:rsid w:val="00BF03DF"/>
    <w:rsid w:val="00BF1226"/>
    <w:rsid w:val="00BF239D"/>
    <w:rsid w:val="00BF5B1C"/>
    <w:rsid w:val="00BF6159"/>
    <w:rsid w:val="00BF6D23"/>
    <w:rsid w:val="00BF6EF2"/>
    <w:rsid w:val="00C00940"/>
    <w:rsid w:val="00C00E95"/>
    <w:rsid w:val="00C01CFA"/>
    <w:rsid w:val="00C0401D"/>
    <w:rsid w:val="00C050F9"/>
    <w:rsid w:val="00C109D9"/>
    <w:rsid w:val="00C14503"/>
    <w:rsid w:val="00C14C88"/>
    <w:rsid w:val="00C166CA"/>
    <w:rsid w:val="00C1786F"/>
    <w:rsid w:val="00C2006B"/>
    <w:rsid w:val="00C21E38"/>
    <w:rsid w:val="00C23DD0"/>
    <w:rsid w:val="00C23E6B"/>
    <w:rsid w:val="00C24B52"/>
    <w:rsid w:val="00C26A13"/>
    <w:rsid w:val="00C27F5A"/>
    <w:rsid w:val="00C30B82"/>
    <w:rsid w:val="00C31B1C"/>
    <w:rsid w:val="00C33842"/>
    <w:rsid w:val="00C349DB"/>
    <w:rsid w:val="00C34CA1"/>
    <w:rsid w:val="00C3627B"/>
    <w:rsid w:val="00C36D73"/>
    <w:rsid w:val="00C379B9"/>
    <w:rsid w:val="00C40330"/>
    <w:rsid w:val="00C423B0"/>
    <w:rsid w:val="00C45B83"/>
    <w:rsid w:val="00C53009"/>
    <w:rsid w:val="00C53019"/>
    <w:rsid w:val="00C53A09"/>
    <w:rsid w:val="00C54818"/>
    <w:rsid w:val="00C557AA"/>
    <w:rsid w:val="00C56C2F"/>
    <w:rsid w:val="00C606D3"/>
    <w:rsid w:val="00C60A11"/>
    <w:rsid w:val="00C61557"/>
    <w:rsid w:val="00C61A2C"/>
    <w:rsid w:val="00C62124"/>
    <w:rsid w:val="00C62802"/>
    <w:rsid w:val="00C62DA3"/>
    <w:rsid w:val="00C62E1F"/>
    <w:rsid w:val="00C63453"/>
    <w:rsid w:val="00C65FFE"/>
    <w:rsid w:val="00C66457"/>
    <w:rsid w:val="00C66C6B"/>
    <w:rsid w:val="00C705EC"/>
    <w:rsid w:val="00C733CA"/>
    <w:rsid w:val="00C74CD1"/>
    <w:rsid w:val="00C767BF"/>
    <w:rsid w:val="00C803DA"/>
    <w:rsid w:val="00C807BD"/>
    <w:rsid w:val="00C8229E"/>
    <w:rsid w:val="00C827E1"/>
    <w:rsid w:val="00C868C8"/>
    <w:rsid w:val="00C87CEF"/>
    <w:rsid w:val="00C87FA9"/>
    <w:rsid w:val="00C92450"/>
    <w:rsid w:val="00C95C1A"/>
    <w:rsid w:val="00C963EE"/>
    <w:rsid w:val="00CA087D"/>
    <w:rsid w:val="00CA1A5B"/>
    <w:rsid w:val="00CA31B5"/>
    <w:rsid w:val="00CA48D0"/>
    <w:rsid w:val="00CA555C"/>
    <w:rsid w:val="00CB2497"/>
    <w:rsid w:val="00CB3446"/>
    <w:rsid w:val="00CB501A"/>
    <w:rsid w:val="00CB6A55"/>
    <w:rsid w:val="00CB6D21"/>
    <w:rsid w:val="00CC22AF"/>
    <w:rsid w:val="00CC22CE"/>
    <w:rsid w:val="00CC35FB"/>
    <w:rsid w:val="00CC4058"/>
    <w:rsid w:val="00CC4F2B"/>
    <w:rsid w:val="00CC65BA"/>
    <w:rsid w:val="00CC6DC4"/>
    <w:rsid w:val="00CD3D49"/>
    <w:rsid w:val="00CD6970"/>
    <w:rsid w:val="00CD69E0"/>
    <w:rsid w:val="00CD6F39"/>
    <w:rsid w:val="00CE3CD7"/>
    <w:rsid w:val="00CE4271"/>
    <w:rsid w:val="00CE552F"/>
    <w:rsid w:val="00CE7CA3"/>
    <w:rsid w:val="00CF36A7"/>
    <w:rsid w:val="00CF6EE4"/>
    <w:rsid w:val="00CF7A34"/>
    <w:rsid w:val="00D01C82"/>
    <w:rsid w:val="00D03BEC"/>
    <w:rsid w:val="00D0743F"/>
    <w:rsid w:val="00D0793B"/>
    <w:rsid w:val="00D10097"/>
    <w:rsid w:val="00D1031A"/>
    <w:rsid w:val="00D167BC"/>
    <w:rsid w:val="00D17A56"/>
    <w:rsid w:val="00D2117A"/>
    <w:rsid w:val="00D25544"/>
    <w:rsid w:val="00D277F8"/>
    <w:rsid w:val="00D30251"/>
    <w:rsid w:val="00D30D66"/>
    <w:rsid w:val="00D31E76"/>
    <w:rsid w:val="00D35228"/>
    <w:rsid w:val="00D369A1"/>
    <w:rsid w:val="00D4533E"/>
    <w:rsid w:val="00D46963"/>
    <w:rsid w:val="00D50F5A"/>
    <w:rsid w:val="00D51032"/>
    <w:rsid w:val="00D51879"/>
    <w:rsid w:val="00D51948"/>
    <w:rsid w:val="00D52BF5"/>
    <w:rsid w:val="00D53EED"/>
    <w:rsid w:val="00D549DF"/>
    <w:rsid w:val="00D55F7E"/>
    <w:rsid w:val="00D5761F"/>
    <w:rsid w:val="00D57AA0"/>
    <w:rsid w:val="00D6133D"/>
    <w:rsid w:val="00D6397E"/>
    <w:rsid w:val="00D64E49"/>
    <w:rsid w:val="00D65295"/>
    <w:rsid w:val="00D652F7"/>
    <w:rsid w:val="00D65D38"/>
    <w:rsid w:val="00D661CE"/>
    <w:rsid w:val="00D66DD9"/>
    <w:rsid w:val="00D67CF6"/>
    <w:rsid w:val="00D72101"/>
    <w:rsid w:val="00D724CC"/>
    <w:rsid w:val="00D73FC6"/>
    <w:rsid w:val="00D74DFE"/>
    <w:rsid w:val="00D75BC8"/>
    <w:rsid w:val="00D81877"/>
    <w:rsid w:val="00D8304E"/>
    <w:rsid w:val="00D833A2"/>
    <w:rsid w:val="00D835B5"/>
    <w:rsid w:val="00D846C6"/>
    <w:rsid w:val="00D84A00"/>
    <w:rsid w:val="00D901D5"/>
    <w:rsid w:val="00D90216"/>
    <w:rsid w:val="00D9227F"/>
    <w:rsid w:val="00D92636"/>
    <w:rsid w:val="00D92EFF"/>
    <w:rsid w:val="00D9414E"/>
    <w:rsid w:val="00DA0ED3"/>
    <w:rsid w:val="00DA17DC"/>
    <w:rsid w:val="00DA258A"/>
    <w:rsid w:val="00DA2D4C"/>
    <w:rsid w:val="00DA4EE0"/>
    <w:rsid w:val="00DA7538"/>
    <w:rsid w:val="00DB0105"/>
    <w:rsid w:val="00DB1EE5"/>
    <w:rsid w:val="00DC2DD8"/>
    <w:rsid w:val="00DC3C32"/>
    <w:rsid w:val="00DC4BE3"/>
    <w:rsid w:val="00DC580F"/>
    <w:rsid w:val="00DC6681"/>
    <w:rsid w:val="00DD122A"/>
    <w:rsid w:val="00DD565A"/>
    <w:rsid w:val="00DD5727"/>
    <w:rsid w:val="00DD7CFD"/>
    <w:rsid w:val="00DE0F1B"/>
    <w:rsid w:val="00DE2BFD"/>
    <w:rsid w:val="00DE2E6F"/>
    <w:rsid w:val="00DE3A3C"/>
    <w:rsid w:val="00DE6A3B"/>
    <w:rsid w:val="00DF3BCA"/>
    <w:rsid w:val="00DF4B07"/>
    <w:rsid w:val="00E00C26"/>
    <w:rsid w:val="00E01636"/>
    <w:rsid w:val="00E02D1E"/>
    <w:rsid w:val="00E03BE1"/>
    <w:rsid w:val="00E07020"/>
    <w:rsid w:val="00E074FC"/>
    <w:rsid w:val="00E109A0"/>
    <w:rsid w:val="00E10A15"/>
    <w:rsid w:val="00E12EC8"/>
    <w:rsid w:val="00E1462C"/>
    <w:rsid w:val="00E15437"/>
    <w:rsid w:val="00E1563A"/>
    <w:rsid w:val="00E15E7B"/>
    <w:rsid w:val="00E16275"/>
    <w:rsid w:val="00E205E8"/>
    <w:rsid w:val="00E21672"/>
    <w:rsid w:val="00E22631"/>
    <w:rsid w:val="00E2480D"/>
    <w:rsid w:val="00E250C7"/>
    <w:rsid w:val="00E251D3"/>
    <w:rsid w:val="00E26BAC"/>
    <w:rsid w:val="00E33193"/>
    <w:rsid w:val="00E34BE3"/>
    <w:rsid w:val="00E35A81"/>
    <w:rsid w:val="00E3607F"/>
    <w:rsid w:val="00E36AA4"/>
    <w:rsid w:val="00E40DF5"/>
    <w:rsid w:val="00E40FE9"/>
    <w:rsid w:val="00E4179C"/>
    <w:rsid w:val="00E43C98"/>
    <w:rsid w:val="00E460ED"/>
    <w:rsid w:val="00E46487"/>
    <w:rsid w:val="00E46ADD"/>
    <w:rsid w:val="00E50159"/>
    <w:rsid w:val="00E527E0"/>
    <w:rsid w:val="00E5320E"/>
    <w:rsid w:val="00E54609"/>
    <w:rsid w:val="00E5634F"/>
    <w:rsid w:val="00E5784C"/>
    <w:rsid w:val="00E6012B"/>
    <w:rsid w:val="00E60412"/>
    <w:rsid w:val="00E60D34"/>
    <w:rsid w:val="00E616B4"/>
    <w:rsid w:val="00E63837"/>
    <w:rsid w:val="00E64293"/>
    <w:rsid w:val="00E64460"/>
    <w:rsid w:val="00E66E07"/>
    <w:rsid w:val="00E670E8"/>
    <w:rsid w:val="00E67438"/>
    <w:rsid w:val="00E6796F"/>
    <w:rsid w:val="00E701B7"/>
    <w:rsid w:val="00E714FA"/>
    <w:rsid w:val="00E723EB"/>
    <w:rsid w:val="00E733B5"/>
    <w:rsid w:val="00E745FE"/>
    <w:rsid w:val="00E75F50"/>
    <w:rsid w:val="00E8051C"/>
    <w:rsid w:val="00E80F46"/>
    <w:rsid w:val="00E827B0"/>
    <w:rsid w:val="00E82A73"/>
    <w:rsid w:val="00E84595"/>
    <w:rsid w:val="00E84C22"/>
    <w:rsid w:val="00E85479"/>
    <w:rsid w:val="00E858DA"/>
    <w:rsid w:val="00E86D32"/>
    <w:rsid w:val="00E90A5F"/>
    <w:rsid w:val="00E91326"/>
    <w:rsid w:val="00E93509"/>
    <w:rsid w:val="00E93779"/>
    <w:rsid w:val="00EA1046"/>
    <w:rsid w:val="00EA2089"/>
    <w:rsid w:val="00EA2D41"/>
    <w:rsid w:val="00EA4226"/>
    <w:rsid w:val="00EA5F94"/>
    <w:rsid w:val="00EA64EF"/>
    <w:rsid w:val="00EA74BD"/>
    <w:rsid w:val="00EA7FA1"/>
    <w:rsid w:val="00EB2869"/>
    <w:rsid w:val="00EB5784"/>
    <w:rsid w:val="00EB5BBA"/>
    <w:rsid w:val="00EB6A7C"/>
    <w:rsid w:val="00EB71AC"/>
    <w:rsid w:val="00EC0424"/>
    <w:rsid w:val="00EC27FF"/>
    <w:rsid w:val="00EC2C1D"/>
    <w:rsid w:val="00EC43C6"/>
    <w:rsid w:val="00EC69DE"/>
    <w:rsid w:val="00EC7E65"/>
    <w:rsid w:val="00ED0A89"/>
    <w:rsid w:val="00ED108A"/>
    <w:rsid w:val="00ED3990"/>
    <w:rsid w:val="00ED4383"/>
    <w:rsid w:val="00ED4432"/>
    <w:rsid w:val="00ED4FF3"/>
    <w:rsid w:val="00ED6571"/>
    <w:rsid w:val="00EE1B8D"/>
    <w:rsid w:val="00EE3435"/>
    <w:rsid w:val="00EE3D60"/>
    <w:rsid w:val="00EE3DA0"/>
    <w:rsid w:val="00EE40C3"/>
    <w:rsid w:val="00EE4A1B"/>
    <w:rsid w:val="00EE4FA7"/>
    <w:rsid w:val="00EE5C88"/>
    <w:rsid w:val="00EF04FC"/>
    <w:rsid w:val="00EF0979"/>
    <w:rsid w:val="00EF16EA"/>
    <w:rsid w:val="00EF2864"/>
    <w:rsid w:val="00EF33BD"/>
    <w:rsid w:val="00EF4B91"/>
    <w:rsid w:val="00EF5EAE"/>
    <w:rsid w:val="00EF6365"/>
    <w:rsid w:val="00EF6E1F"/>
    <w:rsid w:val="00EF7227"/>
    <w:rsid w:val="00F01040"/>
    <w:rsid w:val="00F02330"/>
    <w:rsid w:val="00F040FF"/>
    <w:rsid w:val="00F117D6"/>
    <w:rsid w:val="00F11A40"/>
    <w:rsid w:val="00F14568"/>
    <w:rsid w:val="00F14C0F"/>
    <w:rsid w:val="00F15BFE"/>
    <w:rsid w:val="00F16114"/>
    <w:rsid w:val="00F2272B"/>
    <w:rsid w:val="00F238D6"/>
    <w:rsid w:val="00F240DE"/>
    <w:rsid w:val="00F24253"/>
    <w:rsid w:val="00F25E30"/>
    <w:rsid w:val="00F271A0"/>
    <w:rsid w:val="00F27246"/>
    <w:rsid w:val="00F27AFF"/>
    <w:rsid w:val="00F303DD"/>
    <w:rsid w:val="00F31FDB"/>
    <w:rsid w:val="00F34944"/>
    <w:rsid w:val="00F351F9"/>
    <w:rsid w:val="00F35303"/>
    <w:rsid w:val="00F47B6A"/>
    <w:rsid w:val="00F5286D"/>
    <w:rsid w:val="00F52A18"/>
    <w:rsid w:val="00F52A6E"/>
    <w:rsid w:val="00F52CE9"/>
    <w:rsid w:val="00F549CD"/>
    <w:rsid w:val="00F57D05"/>
    <w:rsid w:val="00F61411"/>
    <w:rsid w:val="00F61842"/>
    <w:rsid w:val="00F643E6"/>
    <w:rsid w:val="00F67251"/>
    <w:rsid w:val="00F67BDE"/>
    <w:rsid w:val="00F708F1"/>
    <w:rsid w:val="00F716D7"/>
    <w:rsid w:val="00F71DA1"/>
    <w:rsid w:val="00F72ADA"/>
    <w:rsid w:val="00F74861"/>
    <w:rsid w:val="00F7711C"/>
    <w:rsid w:val="00F804FD"/>
    <w:rsid w:val="00F80F35"/>
    <w:rsid w:val="00F817D7"/>
    <w:rsid w:val="00F82C51"/>
    <w:rsid w:val="00F84ED3"/>
    <w:rsid w:val="00F868EF"/>
    <w:rsid w:val="00F91375"/>
    <w:rsid w:val="00F91E4A"/>
    <w:rsid w:val="00F92F6D"/>
    <w:rsid w:val="00F9325B"/>
    <w:rsid w:val="00F942FE"/>
    <w:rsid w:val="00F94F76"/>
    <w:rsid w:val="00F961E0"/>
    <w:rsid w:val="00F96565"/>
    <w:rsid w:val="00FA1D38"/>
    <w:rsid w:val="00FA241C"/>
    <w:rsid w:val="00FA2B03"/>
    <w:rsid w:val="00FA322A"/>
    <w:rsid w:val="00FA672A"/>
    <w:rsid w:val="00FB0E77"/>
    <w:rsid w:val="00FB1BCC"/>
    <w:rsid w:val="00FB1DC3"/>
    <w:rsid w:val="00FB21CE"/>
    <w:rsid w:val="00FB2805"/>
    <w:rsid w:val="00FB45FA"/>
    <w:rsid w:val="00FB6EAE"/>
    <w:rsid w:val="00FB76B0"/>
    <w:rsid w:val="00FB7D36"/>
    <w:rsid w:val="00FC0A1F"/>
    <w:rsid w:val="00FC0E33"/>
    <w:rsid w:val="00FC1BB5"/>
    <w:rsid w:val="00FC21BA"/>
    <w:rsid w:val="00FC2550"/>
    <w:rsid w:val="00FD0188"/>
    <w:rsid w:val="00FD0C1C"/>
    <w:rsid w:val="00FD0C99"/>
    <w:rsid w:val="00FD1A95"/>
    <w:rsid w:val="00FD38C4"/>
    <w:rsid w:val="00FD5DA7"/>
    <w:rsid w:val="00FD6616"/>
    <w:rsid w:val="00FD75F2"/>
    <w:rsid w:val="00FD7D5F"/>
    <w:rsid w:val="00FD7D74"/>
    <w:rsid w:val="00FE11E5"/>
    <w:rsid w:val="00FE2006"/>
    <w:rsid w:val="00FE26BE"/>
    <w:rsid w:val="00FE26C3"/>
    <w:rsid w:val="00FE34DB"/>
    <w:rsid w:val="00FE3CC5"/>
    <w:rsid w:val="00FE3F8B"/>
    <w:rsid w:val="00FE5460"/>
    <w:rsid w:val="00FE623B"/>
    <w:rsid w:val="00FF011F"/>
    <w:rsid w:val="00FF0686"/>
    <w:rsid w:val="00FF28C0"/>
    <w:rsid w:val="00FF5A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11A7D"/>
  <w15:docId w15:val="{2851E9AF-AA31-4C8E-A74E-3B7AFAA2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8D6"/>
    <w:pPr>
      <w:bidi/>
    </w:pPr>
  </w:style>
  <w:style w:type="paragraph" w:styleId="Heading1">
    <w:name w:val="heading 1"/>
    <w:basedOn w:val="Normal"/>
    <w:next w:val="Normal"/>
    <w:link w:val="Heading1Char"/>
    <w:uiPriority w:val="9"/>
    <w:qFormat/>
    <w:rsid w:val="00544787"/>
    <w:pPr>
      <w:keepNext/>
      <w:keepLines/>
      <w:bidi w:val="0"/>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417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A337A"/>
    <w:pPr>
      <w:spacing w:after="200" w:line="240" w:lineRule="auto"/>
    </w:pPr>
    <w:rPr>
      <w:i/>
      <w:iCs/>
      <w:color w:val="44546A" w:themeColor="text2"/>
      <w:sz w:val="18"/>
      <w:szCs w:val="18"/>
    </w:rPr>
  </w:style>
  <w:style w:type="paragraph" w:styleId="ListParagraph">
    <w:name w:val="List Paragraph"/>
    <w:basedOn w:val="Normal"/>
    <w:uiPriority w:val="34"/>
    <w:qFormat/>
    <w:rsid w:val="004F0BA0"/>
    <w:pPr>
      <w:ind w:left="720"/>
      <w:contextualSpacing/>
    </w:pPr>
  </w:style>
  <w:style w:type="character" w:styleId="PlaceholderText">
    <w:name w:val="Placeholder Text"/>
    <w:basedOn w:val="DefaultParagraphFont"/>
    <w:uiPriority w:val="99"/>
    <w:semiHidden/>
    <w:rsid w:val="00B4596D"/>
    <w:rPr>
      <w:color w:val="808080"/>
    </w:rPr>
  </w:style>
  <w:style w:type="character" w:customStyle="1" w:styleId="Heading1Char">
    <w:name w:val="Heading 1 Char"/>
    <w:basedOn w:val="DefaultParagraphFont"/>
    <w:link w:val="Heading1"/>
    <w:uiPriority w:val="9"/>
    <w:rsid w:val="0054478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544787"/>
  </w:style>
  <w:style w:type="paragraph" w:customStyle="1" w:styleId="PaperTitle">
    <w:name w:val="Paper Title"/>
    <w:next w:val="Normal"/>
    <w:qFormat/>
    <w:rsid w:val="00E07020"/>
    <w:pPr>
      <w:spacing w:after="0" w:line="480" w:lineRule="auto"/>
      <w:jc w:val="center"/>
    </w:pPr>
    <w:rPr>
      <w:rFonts w:ascii="Times New Roman" w:hAnsi="Times New Roman"/>
      <w:b/>
      <w:color w:val="000000" w:themeColor="text1"/>
      <w:sz w:val="24"/>
    </w:rPr>
  </w:style>
  <w:style w:type="paragraph" w:customStyle="1" w:styleId="Affiliation">
    <w:name w:val="Affiliation"/>
    <w:qFormat/>
    <w:rsid w:val="00E07020"/>
    <w:pPr>
      <w:spacing w:after="0" w:line="480" w:lineRule="auto"/>
      <w:jc w:val="center"/>
    </w:pPr>
    <w:rPr>
      <w:rFonts w:ascii="Times New Roman" w:hAnsi="Times New Roman"/>
      <w:color w:val="000000" w:themeColor="text1"/>
      <w:sz w:val="24"/>
    </w:rPr>
  </w:style>
  <w:style w:type="paragraph" w:styleId="BalloonText">
    <w:name w:val="Balloon Text"/>
    <w:basedOn w:val="Normal"/>
    <w:link w:val="BalloonTextChar"/>
    <w:uiPriority w:val="99"/>
    <w:semiHidden/>
    <w:unhideWhenUsed/>
    <w:rsid w:val="00EA2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41"/>
    <w:rPr>
      <w:rFonts w:ascii="Segoe UI" w:hAnsi="Segoe UI" w:cs="Segoe UI"/>
      <w:sz w:val="18"/>
      <w:szCs w:val="18"/>
    </w:rPr>
  </w:style>
  <w:style w:type="paragraph" w:styleId="Header">
    <w:name w:val="header"/>
    <w:basedOn w:val="Normal"/>
    <w:link w:val="HeaderChar"/>
    <w:uiPriority w:val="99"/>
    <w:unhideWhenUsed/>
    <w:rsid w:val="00EA2D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2D41"/>
  </w:style>
  <w:style w:type="paragraph" w:styleId="Footer">
    <w:name w:val="footer"/>
    <w:basedOn w:val="Normal"/>
    <w:link w:val="FooterChar"/>
    <w:unhideWhenUsed/>
    <w:rsid w:val="00EA2D41"/>
    <w:pPr>
      <w:tabs>
        <w:tab w:val="center" w:pos="4153"/>
        <w:tab w:val="right" w:pos="8306"/>
      </w:tabs>
      <w:spacing w:after="0" w:line="240" w:lineRule="auto"/>
    </w:pPr>
  </w:style>
  <w:style w:type="character" w:customStyle="1" w:styleId="FooterChar">
    <w:name w:val="Footer Char"/>
    <w:basedOn w:val="DefaultParagraphFont"/>
    <w:link w:val="Footer"/>
    <w:rsid w:val="00EA2D41"/>
  </w:style>
  <w:style w:type="paragraph" w:customStyle="1" w:styleId="Papermain">
    <w:name w:val="Paper main"/>
    <w:qFormat/>
    <w:rsid w:val="00E50159"/>
    <w:pPr>
      <w:spacing w:after="0" w:line="480" w:lineRule="auto"/>
      <w:jc w:val="both"/>
    </w:pPr>
    <w:rPr>
      <w:rFonts w:ascii="Times New Roman" w:hAnsi="Times New Roman"/>
      <w:color w:val="000000" w:themeColor="text1"/>
      <w:sz w:val="24"/>
    </w:rPr>
  </w:style>
  <w:style w:type="table" w:styleId="TableGrid">
    <w:name w:val="Table Grid"/>
    <w:basedOn w:val="TableNormal"/>
    <w:uiPriority w:val="39"/>
    <w:rsid w:val="00532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17F3"/>
    <w:rPr>
      <w:rFonts w:asciiTheme="majorHAnsi" w:eastAsiaTheme="majorEastAsia" w:hAnsiTheme="majorHAnsi" w:cstheme="majorBidi"/>
      <w:color w:val="2E74B5" w:themeColor="accent1" w:themeShade="BF"/>
      <w:sz w:val="26"/>
      <w:szCs w:val="26"/>
    </w:rPr>
  </w:style>
  <w:style w:type="paragraph" w:customStyle="1" w:styleId="MTDisplayEquation">
    <w:name w:val="MTDisplayEquation"/>
    <w:basedOn w:val="Normal"/>
    <w:next w:val="Normal"/>
    <w:link w:val="MTDisplayEquationChar"/>
    <w:rsid w:val="00D277F8"/>
    <w:pPr>
      <w:tabs>
        <w:tab w:val="center" w:pos="4680"/>
        <w:tab w:val="right" w:pos="9360"/>
      </w:tabs>
      <w:bidi w:val="0"/>
      <w:spacing w:line="360" w:lineRule="auto"/>
      <w:jc w:val="both"/>
    </w:pPr>
    <w:rPr>
      <w:rFonts w:asciiTheme="majorBidi" w:hAnsiTheme="majorBidi" w:cstheme="majorBidi"/>
      <w:sz w:val="24"/>
      <w:szCs w:val="24"/>
    </w:rPr>
  </w:style>
  <w:style w:type="character" w:customStyle="1" w:styleId="MTDisplayEquationChar">
    <w:name w:val="MTDisplayEquation Char"/>
    <w:basedOn w:val="DefaultParagraphFont"/>
    <w:link w:val="MTDisplayEquation"/>
    <w:rsid w:val="00D277F8"/>
    <w:rPr>
      <w:rFonts w:asciiTheme="majorBidi" w:hAnsiTheme="majorBidi" w:cstheme="majorBidi"/>
      <w:sz w:val="24"/>
      <w:szCs w:val="24"/>
    </w:rPr>
  </w:style>
  <w:style w:type="character" w:customStyle="1" w:styleId="apple-converted-space">
    <w:name w:val="apple-converted-space"/>
    <w:basedOn w:val="DefaultParagraphFont"/>
    <w:rsid w:val="006F6B71"/>
  </w:style>
  <w:style w:type="character" w:customStyle="1" w:styleId="gt-baf-back">
    <w:name w:val="gt-baf-back"/>
    <w:basedOn w:val="DefaultParagraphFont"/>
    <w:rsid w:val="006F6B71"/>
  </w:style>
  <w:style w:type="paragraph" w:customStyle="1" w:styleId="Articletitle">
    <w:name w:val="Article title"/>
    <w:basedOn w:val="Normal"/>
    <w:next w:val="Normal"/>
    <w:qFormat/>
    <w:rsid w:val="004B5A9B"/>
    <w:pPr>
      <w:bidi w:val="0"/>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4B5A9B"/>
    <w:pPr>
      <w:bidi w:val="0"/>
      <w:spacing w:before="240" w:after="0" w:line="360" w:lineRule="auto"/>
    </w:pPr>
    <w:rPr>
      <w:rFonts w:ascii="Times New Roman" w:eastAsia="Times New Roman" w:hAnsi="Times New Roman" w:cs="Times New Roman"/>
      <w:sz w:val="28"/>
      <w:szCs w:val="24"/>
      <w:lang w:val="en-GB" w:eastAsia="en-GB"/>
    </w:rPr>
  </w:style>
  <w:style w:type="character" w:styleId="Hyperlink">
    <w:name w:val="Hyperlink"/>
    <w:basedOn w:val="DefaultParagraphFont"/>
    <w:uiPriority w:val="99"/>
    <w:unhideWhenUsed/>
    <w:rsid w:val="004B5A9B"/>
    <w:rPr>
      <w:color w:val="0563C1" w:themeColor="hyperlink"/>
      <w:u w:val="single"/>
    </w:rPr>
  </w:style>
  <w:style w:type="paragraph" w:styleId="NoSpacing">
    <w:name w:val="No Spacing"/>
    <w:link w:val="NoSpacingChar"/>
    <w:uiPriority w:val="99"/>
    <w:qFormat/>
    <w:rsid w:val="00A52E15"/>
    <w:pPr>
      <w:bidi/>
      <w:spacing w:after="0" w:line="240" w:lineRule="auto"/>
    </w:pPr>
    <w:rPr>
      <w:rFonts w:eastAsiaTheme="minorEastAsia"/>
    </w:rPr>
  </w:style>
  <w:style w:type="character" w:customStyle="1" w:styleId="NoSpacingChar">
    <w:name w:val="No Spacing Char"/>
    <w:basedOn w:val="DefaultParagraphFont"/>
    <w:link w:val="NoSpacing"/>
    <w:uiPriority w:val="99"/>
    <w:rsid w:val="00A52E15"/>
    <w:rPr>
      <w:rFonts w:eastAsiaTheme="minorEastAsia"/>
    </w:rPr>
  </w:style>
  <w:style w:type="paragraph" w:styleId="BodyText">
    <w:name w:val="Body Text"/>
    <w:basedOn w:val="Normal"/>
    <w:link w:val="BodyTextChar"/>
    <w:unhideWhenUsed/>
    <w:rsid w:val="00A52E15"/>
    <w:pPr>
      <w:spacing w:after="0" w:line="240" w:lineRule="auto"/>
      <w:jc w:val="center"/>
    </w:pPr>
    <w:rPr>
      <w:rFonts w:ascii="Times New Roman" w:eastAsia="Times New Roman" w:hAnsi="Times New Roman" w:cs="Simplified Arabic"/>
      <w:b/>
      <w:bCs/>
      <w:sz w:val="28"/>
      <w:szCs w:val="28"/>
    </w:rPr>
  </w:style>
  <w:style w:type="character" w:customStyle="1" w:styleId="BodyTextChar">
    <w:name w:val="Body Text Char"/>
    <w:basedOn w:val="DefaultParagraphFont"/>
    <w:link w:val="BodyText"/>
    <w:rsid w:val="00A52E15"/>
    <w:rPr>
      <w:rFonts w:ascii="Times New Roman" w:eastAsia="Times New Roman" w:hAnsi="Times New Roman" w:cs="Simplified Arabic"/>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827">
      <w:bodyDiv w:val="1"/>
      <w:marLeft w:val="0"/>
      <w:marRight w:val="0"/>
      <w:marTop w:val="0"/>
      <w:marBottom w:val="0"/>
      <w:divBdr>
        <w:top w:val="none" w:sz="0" w:space="0" w:color="auto"/>
        <w:left w:val="none" w:sz="0" w:space="0" w:color="auto"/>
        <w:bottom w:val="none" w:sz="0" w:space="0" w:color="auto"/>
        <w:right w:val="none" w:sz="0" w:space="0" w:color="auto"/>
      </w:divBdr>
    </w:div>
    <w:div w:id="2629117">
      <w:bodyDiv w:val="1"/>
      <w:marLeft w:val="0"/>
      <w:marRight w:val="0"/>
      <w:marTop w:val="0"/>
      <w:marBottom w:val="0"/>
      <w:divBdr>
        <w:top w:val="none" w:sz="0" w:space="0" w:color="auto"/>
        <w:left w:val="none" w:sz="0" w:space="0" w:color="auto"/>
        <w:bottom w:val="none" w:sz="0" w:space="0" w:color="auto"/>
        <w:right w:val="none" w:sz="0" w:space="0" w:color="auto"/>
      </w:divBdr>
    </w:div>
    <w:div w:id="3672248">
      <w:bodyDiv w:val="1"/>
      <w:marLeft w:val="0"/>
      <w:marRight w:val="0"/>
      <w:marTop w:val="0"/>
      <w:marBottom w:val="0"/>
      <w:divBdr>
        <w:top w:val="none" w:sz="0" w:space="0" w:color="auto"/>
        <w:left w:val="none" w:sz="0" w:space="0" w:color="auto"/>
        <w:bottom w:val="none" w:sz="0" w:space="0" w:color="auto"/>
        <w:right w:val="none" w:sz="0" w:space="0" w:color="auto"/>
      </w:divBdr>
    </w:div>
    <w:div w:id="3747167">
      <w:bodyDiv w:val="1"/>
      <w:marLeft w:val="0"/>
      <w:marRight w:val="0"/>
      <w:marTop w:val="0"/>
      <w:marBottom w:val="0"/>
      <w:divBdr>
        <w:top w:val="none" w:sz="0" w:space="0" w:color="auto"/>
        <w:left w:val="none" w:sz="0" w:space="0" w:color="auto"/>
        <w:bottom w:val="none" w:sz="0" w:space="0" w:color="auto"/>
        <w:right w:val="none" w:sz="0" w:space="0" w:color="auto"/>
      </w:divBdr>
    </w:div>
    <w:div w:id="3753344">
      <w:bodyDiv w:val="1"/>
      <w:marLeft w:val="0"/>
      <w:marRight w:val="0"/>
      <w:marTop w:val="0"/>
      <w:marBottom w:val="0"/>
      <w:divBdr>
        <w:top w:val="none" w:sz="0" w:space="0" w:color="auto"/>
        <w:left w:val="none" w:sz="0" w:space="0" w:color="auto"/>
        <w:bottom w:val="none" w:sz="0" w:space="0" w:color="auto"/>
        <w:right w:val="none" w:sz="0" w:space="0" w:color="auto"/>
      </w:divBdr>
    </w:div>
    <w:div w:id="18046570">
      <w:bodyDiv w:val="1"/>
      <w:marLeft w:val="0"/>
      <w:marRight w:val="0"/>
      <w:marTop w:val="0"/>
      <w:marBottom w:val="0"/>
      <w:divBdr>
        <w:top w:val="none" w:sz="0" w:space="0" w:color="auto"/>
        <w:left w:val="none" w:sz="0" w:space="0" w:color="auto"/>
        <w:bottom w:val="none" w:sz="0" w:space="0" w:color="auto"/>
        <w:right w:val="none" w:sz="0" w:space="0" w:color="auto"/>
      </w:divBdr>
    </w:div>
    <w:div w:id="19748990">
      <w:bodyDiv w:val="1"/>
      <w:marLeft w:val="0"/>
      <w:marRight w:val="0"/>
      <w:marTop w:val="0"/>
      <w:marBottom w:val="0"/>
      <w:divBdr>
        <w:top w:val="none" w:sz="0" w:space="0" w:color="auto"/>
        <w:left w:val="none" w:sz="0" w:space="0" w:color="auto"/>
        <w:bottom w:val="none" w:sz="0" w:space="0" w:color="auto"/>
        <w:right w:val="none" w:sz="0" w:space="0" w:color="auto"/>
      </w:divBdr>
    </w:div>
    <w:div w:id="24337028">
      <w:bodyDiv w:val="1"/>
      <w:marLeft w:val="0"/>
      <w:marRight w:val="0"/>
      <w:marTop w:val="0"/>
      <w:marBottom w:val="0"/>
      <w:divBdr>
        <w:top w:val="none" w:sz="0" w:space="0" w:color="auto"/>
        <w:left w:val="none" w:sz="0" w:space="0" w:color="auto"/>
        <w:bottom w:val="none" w:sz="0" w:space="0" w:color="auto"/>
        <w:right w:val="none" w:sz="0" w:space="0" w:color="auto"/>
      </w:divBdr>
    </w:div>
    <w:div w:id="27683167">
      <w:bodyDiv w:val="1"/>
      <w:marLeft w:val="0"/>
      <w:marRight w:val="0"/>
      <w:marTop w:val="0"/>
      <w:marBottom w:val="0"/>
      <w:divBdr>
        <w:top w:val="none" w:sz="0" w:space="0" w:color="auto"/>
        <w:left w:val="none" w:sz="0" w:space="0" w:color="auto"/>
        <w:bottom w:val="none" w:sz="0" w:space="0" w:color="auto"/>
        <w:right w:val="none" w:sz="0" w:space="0" w:color="auto"/>
      </w:divBdr>
    </w:div>
    <w:div w:id="31007081">
      <w:bodyDiv w:val="1"/>
      <w:marLeft w:val="0"/>
      <w:marRight w:val="0"/>
      <w:marTop w:val="0"/>
      <w:marBottom w:val="0"/>
      <w:divBdr>
        <w:top w:val="none" w:sz="0" w:space="0" w:color="auto"/>
        <w:left w:val="none" w:sz="0" w:space="0" w:color="auto"/>
        <w:bottom w:val="none" w:sz="0" w:space="0" w:color="auto"/>
        <w:right w:val="none" w:sz="0" w:space="0" w:color="auto"/>
      </w:divBdr>
    </w:div>
    <w:div w:id="31030842">
      <w:bodyDiv w:val="1"/>
      <w:marLeft w:val="0"/>
      <w:marRight w:val="0"/>
      <w:marTop w:val="0"/>
      <w:marBottom w:val="0"/>
      <w:divBdr>
        <w:top w:val="none" w:sz="0" w:space="0" w:color="auto"/>
        <w:left w:val="none" w:sz="0" w:space="0" w:color="auto"/>
        <w:bottom w:val="none" w:sz="0" w:space="0" w:color="auto"/>
        <w:right w:val="none" w:sz="0" w:space="0" w:color="auto"/>
      </w:divBdr>
    </w:div>
    <w:div w:id="33774453">
      <w:bodyDiv w:val="1"/>
      <w:marLeft w:val="0"/>
      <w:marRight w:val="0"/>
      <w:marTop w:val="0"/>
      <w:marBottom w:val="0"/>
      <w:divBdr>
        <w:top w:val="none" w:sz="0" w:space="0" w:color="auto"/>
        <w:left w:val="none" w:sz="0" w:space="0" w:color="auto"/>
        <w:bottom w:val="none" w:sz="0" w:space="0" w:color="auto"/>
        <w:right w:val="none" w:sz="0" w:space="0" w:color="auto"/>
      </w:divBdr>
    </w:div>
    <w:div w:id="35669549">
      <w:bodyDiv w:val="1"/>
      <w:marLeft w:val="0"/>
      <w:marRight w:val="0"/>
      <w:marTop w:val="0"/>
      <w:marBottom w:val="0"/>
      <w:divBdr>
        <w:top w:val="none" w:sz="0" w:space="0" w:color="auto"/>
        <w:left w:val="none" w:sz="0" w:space="0" w:color="auto"/>
        <w:bottom w:val="none" w:sz="0" w:space="0" w:color="auto"/>
        <w:right w:val="none" w:sz="0" w:space="0" w:color="auto"/>
      </w:divBdr>
    </w:div>
    <w:div w:id="51079250">
      <w:bodyDiv w:val="1"/>
      <w:marLeft w:val="0"/>
      <w:marRight w:val="0"/>
      <w:marTop w:val="0"/>
      <w:marBottom w:val="0"/>
      <w:divBdr>
        <w:top w:val="none" w:sz="0" w:space="0" w:color="auto"/>
        <w:left w:val="none" w:sz="0" w:space="0" w:color="auto"/>
        <w:bottom w:val="none" w:sz="0" w:space="0" w:color="auto"/>
        <w:right w:val="none" w:sz="0" w:space="0" w:color="auto"/>
      </w:divBdr>
    </w:div>
    <w:div w:id="54008996">
      <w:bodyDiv w:val="1"/>
      <w:marLeft w:val="0"/>
      <w:marRight w:val="0"/>
      <w:marTop w:val="0"/>
      <w:marBottom w:val="0"/>
      <w:divBdr>
        <w:top w:val="none" w:sz="0" w:space="0" w:color="auto"/>
        <w:left w:val="none" w:sz="0" w:space="0" w:color="auto"/>
        <w:bottom w:val="none" w:sz="0" w:space="0" w:color="auto"/>
        <w:right w:val="none" w:sz="0" w:space="0" w:color="auto"/>
      </w:divBdr>
    </w:div>
    <w:div w:id="57830447">
      <w:bodyDiv w:val="1"/>
      <w:marLeft w:val="0"/>
      <w:marRight w:val="0"/>
      <w:marTop w:val="0"/>
      <w:marBottom w:val="0"/>
      <w:divBdr>
        <w:top w:val="none" w:sz="0" w:space="0" w:color="auto"/>
        <w:left w:val="none" w:sz="0" w:space="0" w:color="auto"/>
        <w:bottom w:val="none" w:sz="0" w:space="0" w:color="auto"/>
        <w:right w:val="none" w:sz="0" w:space="0" w:color="auto"/>
      </w:divBdr>
    </w:div>
    <w:div w:id="68961486">
      <w:bodyDiv w:val="1"/>
      <w:marLeft w:val="0"/>
      <w:marRight w:val="0"/>
      <w:marTop w:val="0"/>
      <w:marBottom w:val="0"/>
      <w:divBdr>
        <w:top w:val="none" w:sz="0" w:space="0" w:color="auto"/>
        <w:left w:val="none" w:sz="0" w:space="0" w:color="auto"/>
        <w:bottom w:val="none" w:sz="0" w:space="0" w:color="auto"/>
        <w:right w:val="none" w:sz="0" w:space="0" w:color="auto"/>
      </w:divBdr>
    </w:div>
    <w:div w:id="95028493">
      <w:bodyDiv w:val="1"/>
      <w:marLeft w:val="0"/>
      <w:marRight w:val="0"/>
      <w:marTop w:val="0"/>
      <w:marBottom w:val="0"/>
      <w:divBdr>
        <w:top w:val="none" w:sz="0" w:space="0" w:color="auto"/>
        <w:left w:val="none" w:sz="0" w:space="0" w:color="auto"/>
        <w:bottom w:val="none" w:sz="0" w:space="0" w:color="auto"/>
        <w:right w:val="none" w:sz="0" w:space="0" w:color="auto"/>
      </w:divBdr>
    </w:div>
    <w:div w:id="96409491">
      <w:bodyDiv w:val="1"/>
      <w:marLeft w:val="0"/>
      <w:marRight w:val="0"/>
      <w:marTop w:val="0"/>
      <w:marBottom w:val="0"/>
      <w:divBdr>
        <w:top w:val="none" w:sz="0" w:space="0" w:color="auto"/>
        <w:left w:val="none" w:sz="0" w:space="0" w:color="auto"/>
        <w:bottom w:val="none" w:sz="0" w:space="0" w:color="auto"/>
        <w:right w:val="none" w:sz="0" w:space="0" w:color="auto"/>
      </w:divBdr>
    </w:div>
    <w:div w:id="113790220">
      <w:bodyDiv w:val="1"/>
      <w:marLeft w:val="0"/>
      <w:marRight w:val="0"/>
      <w:marTop w:val="0"/>
      <w:marBottom w:val="0"/>
      <w:divBdr>
        <w:top w:val="none" w:sz="0" w:space="0" w:color="auto"/>
        <w:left w:val="none" w:sz="0" w:space="0" w:color="auto"/>
        <w:bottom w:val="none" w:sz="0" w:space="0" w:color="auto"/>
        <w:right w:val="none" w:sz="0" w:space="0" w:color="auto"/>
      </w:divBdr>
    </w:div>
    <w:div w:id="113908221">
      <w:bodyDiv w:val="1"/>
      <w:marLeft w:val="0"/>
      <w:marRight w:val="0"/>
      <w:marTop w:val="0"/>
      <w:marBottom w:val="0"/>
      <w:divBdr>
        <w:top w:val="none" w:sz="0" w:space="0" w:color="auto"/>
        <w:left w:val="none" w:sz="0" w:space="0" w:color="auto"/>
        <w:bottom w:val="none" w:sz="0" w:space="0" w:color="auto"/>
        <w:right w:val="none" w:sz="0" w:space="0" w:color="auto"/>
      </w:divBdr>
    </w:div>
    <w:div w:id="117603854">
      <w:bodyDiv w:val="1"/>
      <w:marLeft w:val="0"/>
      <w:marRight w:val="0"/>
      <w:marTop w:val="0"/>
      <w:marBottom w:val="0"/>
      <w:divBdr>
        <w:top w:val="none" w:sz="0" w:space="0" w:color="auto"/>
        <w:left w:val="none" w:sz="0" w:space="0" w:color="auto"/>
        <w:bottom w:val="none" w:sz="0" w:space="0" w:color="auto"/>
        <w:right w:val="none" w:sz="0" w:space="0" w:color="auto"/>
      </w:divBdr>
    </w:div>
    <w:div w:id="126320237">
      <w:bodyDiv w:val="1"/>
      <w:marLeft w:val="0"/>
      <w:marRight w:val="0"/>
      <w:marTop w:val="0"/>
      <w:marBottom w:val="0"/>
      <w:divBdr>
        <w:top w:val="none" w:sz="0" w:space="0" w:color="auto"/>
        <w:left w:val="none" w:sz="0" w:space="0" w:color="auto"/>
        <w:bottom w:val="none" w:sz="0" w:space="0" w:color="auto"/>
        <w:right w:val="none" w:sz="0" w:space="0" w:color="auto"/>
      </w:divBdr>
    </w:div>
    <w:div w:id="126356981">
      <w:bodyDiv w:val="1"/>
      <w:marLeft w:val="0"/>
      <w:marRight w:val="0"/>
      <w:marTop w:val="0"/>
      <w:marBottom w:val="0"/>
      <w:divBdr>
        <w:top w:val="none" w:sz="0" w:space="0" w:color="auto"/>
        <w:left w:val="none" w:sz="0" w:space="0" w:color="auto"/>
        <w:bottom w:val="none" w:sz="0" w:space="0" w:color="auto"/>
        <w:right w:val="none" w:sz="0" w:space="0" w:color="auto"/>
      </w:divBdr>
    </w:div>
    <w:div w:id="129521140">
      <w:bodyDiv w:val="1"/>
      <w:marLeft w:val="0"/>
      <w:marRight w:val="0"/>
      <w:marTop w:val="0"/>
      <w:marBottom w:val="0"/>
      <w:divBdr>
        <w:top w:val="none" w:sz="0" w:space="0" w:color="auto"/>
        <w:left w:val="none" w:sz="0" w:space="0" w:color="auto"/>
        <w:bottom w:val="none" w:sz="0" w:space="0" w:color="auto"/>
        <w:right w:val="none" w:sz="0" w:space="0" w:color="auto"/>
      </w:divBdr>
    </w:div>
    <w:div w:id="140661079">
      <w:bodyDiv w:val="1"/>
      <w:marLeft w:val="0"/>
      <w:marRight w:val="0"/>
      <w:marTop w:val="0"/>
      <w:marBottom w:val="0"/>
      <w:divBdr>
        <w:top w:val="none" w:sz="0" w:space="0" w:color="auto"/>
        <w:left w:val="none" w:sz="0" w:space="0" w:color="auto"/>
        <w:bottom w:val="none" w:sz="0" w:space="0" w:color="auto"/>
        <w:right w:val="none" w:sz="0" w:space="0" w:color="auto"/>
      </w:divBdr>
    </w:div>
    <w:div w:id="144667886">
      <w:bodyDiv w:val="1"/>
      <w:marLeft w:val="0"/>
      <w:marRight w:val="0"/>
      <w:marTop w:val="0"/>
      <w:marBottom w:val="0"/>
      <w:divBdr>
        <w:top w:val="none" w:sz="0" w:space="0" w:color="auto"/>
        <w:left w:val="none" w:sz="0" w:space="0" w:color="auto"/>
        <w:bottom w:val="none" w:sz="0" w:space="0" w:color="auto"/>
        <w:right w:val="none" w:sz="0" w:space="0" w:color="auto"/>
      </w:divBdr>
    </w:div>
    <w:div w:id="159273763">
      <w:bodyDiv w:val="1"/>
      <w:marLeft w:val="0"/>
      <w:marRight w:val="0"/>
      <w:marTop w:val="0"/>
      <w:marBottom w:val="0"/>
      <w:divBdr>
        <w:top w:val="none" w:sz="0" w:space="0" w:color="auto"/>
        <w:left w:val="none" w:sz="0" w:space="0" w:color="auto"/>
        <w:bottom w:val="none" w:sz="0" w:space="0" w:color="auto"/>
        <w:right w:val="none" w:sz="0" w:space="0" w:color="auto"/>
      </w:divBdr>
    </w:div>
    <w:div w:id="166752346">
      <w:bodyDiv w:val="1"/>
      <w:marLeft w:val="0"/>
      <w:marRight w:val="0"/>
      <w:marTop w:val="0"/>
      <w:marBottom w:val="0"/>
      <w:divBdr>
        <w:top w:val="none" w:sz="0" w:space="0" w:color="auto"/>
        <w:left w:val="none" w:sz="0" w:space="0" w:color="auto"/>
        <w:bottom w:val="none" w:sz="0" w:space="0" w:color="auto"/>
        <w:right w:val="none" w:sz="0" w:space="0" w:color="auto"/>
      </w:divBdr>
    </w:div>
    <w:div w:id="173811669">
      <w:bodyDiv w:val="1"/>
      <w:marLeft w:val="0"/>
      <w:marRight w:val="0"/>
      <w:marTop w:val="0"/>
      <w:marBottom w:val="0"/>
      <w:divBdr>
        <w:top w:val="none" w:sz="0" w:space="0" w:color="auto"/>
        <w:left w:val="none" w:sz="0" w:space="0" w:color="auto"/>
        <w:bottom w:val="none" w:sz="0" w:space="0" w:color="auto"/>
        <w:right w:val="none" w:sz="0" w:space="0" w:color="auto"/>
      </w:divBdr>
    </w:div>
    <w:div w:id="180702704">
      <w:bodyDiv w:val="1"/>
      <w:marLeft w:val="0"/>
      <w:marRight w:val="0"/>
      <w:marTop w:val="0"/>
      <w:marBottom w:val="0"/>
      <w:divBdr>
        <w:top w:val="none" w:sz="0" w:space="0" w:color="auto"/>
        <w:left w:val="none" w:sz="0" w:space="0" w:color="auto"/>
        <w:bottom w:val="none" w:sz="0" w:space="0" w:color="auto"/>
        <w:right w:val="none" w:sz="0" w:space="0" w:color="auto"/>
      </w:divBdr>
    </w:div>
    <w:div w:id="197351035">
      <w:bodyDiv w:val="1"/>
      <w:marLeft w:val="0"/>
      <w:marRight w:val="0"/>
      <w:marTop w:val="0"/>
      <w:marBottom w:val="0"/>
      <w:divBdr>
        <w:top w:val="none" w:sz="0" w:space="0" w:color="auto"/>
        <w:left w:val="none" w:sz="0" w:space="0" w:color="auto"/>
        <w:bottom w:val="none" w:sz="0" w:space="0" w:color="auto"/>
        <w:right w:val="none" w:sz="0" w:space="0" w:color="auto"/>
      </w:divBdr>
    </w:div>
    <w:div w:id="206070423">
      <w:bodyDiv w:val="1"/>
      <w:marLeft w:val="0"/>
      <w:marRight w:val="0"/>
      <w:marTop w:val="0"/>
      <w:marBottom w:val="0"/>
      <w:divBdr>
        <w:top w:val="none" w:sz="0" w:space="0" w:color="auto"/>
        <w:left w:val="none" w:sz="0" w:space="0" w:color="auto"/>
        <w:bottom w:val="none" w:sz="0" w:space="0" w:color="auto"/>
        <w:right w:val="none" w:sz="0" w:space="0" w:color="auto"/>
      </w:divBdr>
    </w:div>
    <w:div w:id="210961218">
      <w:bodyDiv w:val="1"/>
      <w:marLeft w:val="0"/>
      <w:marRight w:val="0"/>
      <w:marTop w:val="0"/>
      <w:marBottom w:val="0"/>
      <w:divBdr>
        <w:top w:val="none" w:sz="0" w:space="0" w:color="auto"/>
        <w:left w:val="none" w:sz="0" w:space="0" w:color="auto"/>
        <w:bottom w:val="none" w:sz="0" w:space="0" w:color="auto"/>
        <w:right w:val="none" w:sz="0" w:space="0" w:color="auto"/>
      </w:divBdr>
    </w:div>
    <w:div w:id="211119291">
      <w:bodyDiv w:val="1"/>
      <w:marLeft w:val="0"/>
      <w:marRight w:val="0"/>
      <w:marTop w:val="0"/>
      <w:marBottom w:val="0"/>
      <w:divBdr>
        <w:top w:val="none" w:sz="0" w:space="0" w:color="auto"/>
        <w:left w:val="none" w:sz="0" w:space="0" w:color="auto"/>
        <w:bottom w:val="none" w:sz="0" w:space="0" w:color="auto"/>
        <w:right w:val="none" w:sz="0" w:space="0" w:color="auto"/>
      </w:divBdr>
    </w:div>
    <w:div w:id="213203261">
      <w:bodyDiv w:val="1"/>
      <w:marLeft w:val="0"/>
      <w:marRight w:val="0"/>
      <w:marTop w:val="0"/>
      <w:marBottom w:val="0"/>
      <w:divBdr>
        <w:top w:val="none" w:sz="0" w:space="0" w:color="auto"/>
        <w:left w:val="none" w:sz="0" w:space="0" w:color="auto"/>
        <w:bottom w:val="none" w:sz="0" w:space="0" w:color="auto"/>
        <w:right w:val="none" w:sz="0" w:space="0" w:color="auto"/>
      </w:divBdr>
    </w:div>
    <w:div w:id="233317251">
      <w:bodyDiv w:val="1"/>
      <w:marLeft w:val="0"/>
      <w:marRight w:val="0"/>
      <w:marTop w:val="0"/>
      <w:marBottom w:val="0"/>
      <w:divBdr>
        <w:top w:val="none" w:sz="0" w:space="0" w:color="auto"/>
        <w:left w:val="none" w:sz="0" w:space="0" w:color="auto"/>
        <w:bottom w:val="none" w:sz="0" w:space="0" w:color="auto"/>
        <w:right w:val="none" w:sz="0" w:space="0" w:color="auto"/>
      </w:divBdr>
    </w:div>
    <w:div w:id="234826901">
      <w:bodyDiv w:val="1"/>
      <w:marLeft w:val="0"/>
      <w:marRight w:val="0"/>
      <w:marTop w:val="0"/>
      <w:marBottom w:val="0"/>
      <w:divBdr>
        <w:top w:val="none" w:sz="0" w:space="0" w:color="auto"/>
        <w:left w:val="none" w:sz="0" w:space="0" w:color="auto"/>
        <w:bottom w:val="none" w:sz="0" w:space="0" w:color="auto"/>
        <w:right w:val="none" w:sz="0" w:space="0" w:color="auto"/>
      </w:divBdr>
    </w:div>
    <w:div w:id="241062393">
      <w:bodyDiv w:val="1"/>
      <w:marLeft w:val="0"/>
      <w:marRight w:val="0"/>
      <w:marTop w:val="0"/>
      <w:marBottom w:val="0"/>
      <w:divBdr>
        <w:top w:val="none" w:sz="0" w:space="0" w:color="auto"/>
        <w:left w:val="none" w:sz="0" w:space="0" w:color="auto"/>
        <w:bottom w:val="none" w:sz="0" w:space="0" w:color="auto"/>
        <w:right w:val="none" w:sz="0" w:space="0" w:color="auto"/>
      </w:divBdr>
    </w:div>
    <w:div w:id="244262909">
      <w:bodyDiv w:val="1"/>
      <w:marLeft w:val="0"/>
      <w:marRight w:val="0"/>
      <w:marTop w:val="0"/>
      <w:marBottom w:val="0"/>
      <w:divBdr>
        <w:top w:val="none" w:sz="0" w:space="0" w:color="auto"/>
        <w:left w:val="none" w:sz="0" w:space="0" w:color="auto"/>
        <w:bottom w:val="none" w:sz="0" w:space="0" w:color="auto"/>
        <w:right w:val="none" w:sz="0" w:space="0" w:color="auto"/>
      </w:divBdr>
    </w:div>
    <w:div w:id="252862470">
      <w:bodyDiv w:val="1"/>
      <w:marLeft w:val="0"/>
      <w:marRight w:val="0"/>
      <w:marTop w:val="0"/>
      <w:marBottom w:val="0"/>
      <w:divBdr>
        <w:top w:val="none" w:sz="0" w:space="0" w:color="auto"/>
        <w:left w:val="none" w:sz="0" w:space="0" w:color="auto"/>
        <w:bottom w:val="none" w:sz="0" w:space="0" w:color="auto"/>
        <w:right w:val="none" w:sz="0" w:space="0" w:color="auto"/>
      </w:divBdr>
    </w:div>
    <w:div w:id="254434847">
      <w:bodyDiv w:val="1"/>
      <w:marLeft w:val="0"/>
      <w:marRight w:val="0"/>
      <w:marTop w:val="0"/>
      <w:marBottom w:val="0"/>
      <w:divBdr>
        <w:top w:val="none" w:sz="0" w:space="0" w:color="auto"/>
        <w:left w:val="none" w:sz="0" w:space="0" w:color="auto"/>
        <w:bottom w:val="none" w:sz="0" w:space="0" w:color="auto"/>
        <w:right w:val="none" w:sz="0" w:space="0" w:color="auto"/>
      </w:divBdr>
    </w:div>
    <w:div w:id="259334832">
      <w:bodyDiv w:val="1"/>
      <w:marLeft w:val="0"/>
      <w:marRight w:val="0"/>
      <w:marTop w:val="0"/>
      <w:marBottom w:val="0"/>
      <w:divBdr>
        <w:top w:val="none" w:sz="0" w:space="0" w:color="auto"/>
        <w:left w:val="none" w:sz="0" w:space="0" w:color="auto"/>
        <w:bottom w:val="none" w:sz="0" w:space="0" w:color="auto"/>
        <w:right w:val="none" w:sz="0" w:space="0" w:color="auto"/>
      </w:divBdr>
    </w:div>
    <w:div w:id="264700828">
      <w:bodyDiv w:val="1"/>
      <w:marLeft w:val="0"/>
      <w:marRight w:val="0"/>
      <w:marTop w:val="0"/>
      <w:marBottom w:val="0"/>
      <w:divBdr>
        <w:top w:val="none" w:sz="0" w:space="0" w:color="auto"/>
        <w:left w:val="none" w:sz="0" w:space="0" w:color="auto"/>
        <w:bottom w:val="none" w:sz="0" w:space="0" w:color="auto"/>
        <w:right w:val="none" w:sz="0" w:space="0" w:color="auto"/>
      </w:divBdr>
    </w:div>
    <w:div w:id="267783768">
      <w:bodyDiv w:val="1"/>
      <w:marLeft w:val="0"/>
      <w:marRight w:val="0"/>
      <w:marTop w:val="0"/>
      <w:marBottom w:val="0"/>
      <w:divBdr>
        <w:top w:val="none" w:sz="0" w:space="0" w:color="auto"/>
        <w:left w:val="none" w:sz="0" w:space="0" w:color="auto"/>
        <w:bottom w:val="none" w:sz="0" w:space="0" w:color="auto"/>
        <w:right w:val="none" w:sz="0" w:space="0" w:color="auto"/>
      </w:divBdr>
    </w:div>
    <w:div w:id="276838356">
      <w:bodyDiv w:val="1"/>
      <w:marLeft w:val="0"/>
      <w:marRight w:val="0"/>
      <w:marTop w:val="0"/>
      <w:marBottom w:val="0"/>
      <w:divBdr>
        <w:top w:val="none" w:sz="0" w:space="0" w:color="auto"/>
        <w:left w:val="none" w:sz="0" w:space="0" w:color="auto"/>
        <w:bottom w:val="none" w:sz="0" w:space="0" w:color="auto"/>
        <w:right w:val="none" w:sz="0" w:space="0" w:color="auto"/>
      </w:divBdr>
    </w:div>
    <w:div w:id="278147299">
      <w:bodyDiv w:val="1"/>
      <w:marLeft w:val="0"/>
      <w:marRight w:val="0"/>
      <w:marTop w:val="0"/>
      <w:marBottom w:val="0"/>
      <w:divBdr>
        <w:top w:val="none" w:sz="0" w:space="0" w:color="auto"/>
        <w:left w:val="none" w:sz="0" w:space="0" w:color="auto"/>
        <w:bottom w:val="none" w:sz="0" w:space="0" w:color="auto"/>
        <w:right w:val="none" w:sz="0" w:space="0" w:color="auto"/>
      </w:divBdr>
    </w:div>
    <w:div w:id="289285347">
      <w:bodyDiv w:val="1"/>
      <w:marLeft w:val="0"/>
      <w:marRight w:val="0"/>
      <w:marTop w:val="0"/>
      <w:marBottom w:val="0"/>
      <w:divBdr>
        <w:top w:val="none" w:sz="0" w:space="0" w:color="auto"/>
        <w:left w:val="none" w:sz="0" w:space="0" w:color="auto"/>
        <w:bottom w:val="none" w:sz="0" w:space="0" w:color="auto"/>
        <w:right w:val="none" w:sz="0" w:space="0" w:color="auto"/>
      </w:divBdr>
    </w:div>
    <w:div w:id="295568302">
      <w:bodyDiv w:val="1"/>
      <w:marLeft w:val="0"/>
      <w:marRight w:val="0"/>
      <w:marTop w:val="0"/>
      <w:marBottom w:val="0"/>
      <w:divBdr>
        <w:top w:val="none" w:sz="0" w:space="0" w:color="auto"/>
        <w:left w:val="none" w:sz="0" w:space="0" w:color="auto"/>
        <w:bottom w:val="none" w:sz="0" w:space="0" w:color="auto"/>
        <w:right w:val="none" w:sz="0" w:space="0" w:color="auto"/>
      </w:divBdr>
    </w:div>
    <w:div w:id="303656134">
      <w:bodyDiv w:val="1"/>
      <w:marLeft w:val="0"/>
      <w:marRight w:val="0"/>
      <w:marTop w:val="0"/>
      <w:marBottom w:val="0"/>
      <w:divBdr>
        <w:top w:val="none" w:sz="0" w:space="0" w:color="auto"/>
        <w:left w:val="none" w:sz="0" w:space="0" w:color="auto"/>
        <w:bottom w:val="none" w:sz="0" w:space="0" w:color="auto"/>
        <w:right w:val="none" w:sz="0" w:space="0" w:color="auto"/>
      </w:divBdr>
    </w:div>
    <w:div w:id="318506146">
      <w:bodyDiv w:val="1"/>
      <w:marLeft w:val="0"/>
      <w:marRight w:val="0"/>
      <w:marTop w:val="0"/>
      <w:marBottom w:val="0"/>
      <w:divBdr>
        <w:top w:val="none" w:sz="0" w:space="0" w:color="auto"/>
        <w:left w:val="none" w:sz="0" w:space="0" w:color="auto"/>
        <w:bottom w:val="none" w:sz="0" w:space="0" w:color="auto"/>
        <w:right w:val="none" w:sz="0" w:space="0" w:color="auto"/>
      </w:divBdr>
    </w:div>
    <w:div w:id="328758234">
      <w:bodyDiv w:val="1"/>
      <w:marLeft w:val="0"/>
      <w:marRight w:val="0"/>
      <w:marTop w:val="0"/>
      <w:marBottom w:val="0"/>
      <w:divBdr>
        <w:top w:val="none" w:sz="0" w:space="0" w:color="auto"/>
        <w:left w:val="none" w:sz="0" w:space="0" w:color="auto"/>
        <w:bottom w:val="none" w:sz="0" w:space="0" w:color="auto"/>
        <w:right w:val="none" w:sz="0" w:space="0" w:color="auto"/>
      </w:divBdr>
    </w:div>
    <w:div w:id="335690203">
      <w:bodyDiv w:val="1"/>
      <w:marLeft w:val="0"/>
      <w:marRight w:val="0"/>
      <w:marTop w:val="0"/>
      <w:marBottom w:val="0"/>
      <w:divBdr>
        <w:top w:val="none" w:sz="0" w:space="0" w:color="auto"/>
        <w:left w:val="none" w:sz="0" w:space="0" w:color="auto"/>
        <w:bottom w:val="none" w:sz="0" w:space="0" w:color="auto"/>
        <w:right w:val="none" w:sz="0" w:space="0" w:color="auto"/>
      </w:divBdr>
    </w:div>
    <w:div w:id="337006806">
      <w:bodyDiv w:val="1"/>
      <w:marLeft w:val="0"/>
      <w:marRight w:val="0"/>
      <w:marTop w:val="0"/>
      <w:marBottom w:val="0"/>
      <w:divBdr>
        <w:top w:val="none" w:sz="0" w:space="0" w:color="auto"/>
        <w:left w:val="none" w:sz="0" w:space="0" w:color="auto"/>
        <w:bottom w:val="none" w:sz="0" w:space="0" w:color="auto"/>
        <w:right w:val="none" w:sz="0" w:space="0" w:color="auto"/>
      </w:divBdr>
    </w:div>
    <w:div w:id="361325407">
      <w:bodyDiv w:val="1"/>
      <w:marLeft w:val="0"/>
      <w:marRight w:val="0"/>
      <w:marTop w:val="0"/>
      <w:marBottom w:val="0"/>
      <w:divBdr>
        <w:top w:val="none" w:sz="0" w:space="0" w:color="auto"/>
        <w:left w:val="none" w:sz="0" w:space="0" w:color="auto"/>
        <w:bottom w:val="none" w:sz="0" w:space="0" w:color="auto"/>
        <w:right w:val="none" w:sz="0" w:space="0" w:color="auto"/>
      </w:divBdr>
    </w:div>
    <w:div w:id="367143662">
      <w:bodyDiv w:val="1"/>
      <w:marLeft w:val="0"/>
      <w:marRight w:val="0"/>
      <w:marTop w:val="0"/>
      <w:marBottom w:val="0"/>
      <w:divBdr>
        <w:top w:val="none" w:sz="0" w:space="0" w:color="auto"/>
        <w:left w:val="none" w:sz="0" w:space="0" w:color="auto"/>
        <w:bottom w:val="none" w:sz="0" w:space="0" w:color="auto"/>
        <w:right w:val="none" w:sz="0" w:space="0" w:color="auto"/>
      </w:divBdr>
    </w:div>
    <w:div w:id="377441122">
      <w:bodyDiv w:val="1"/>
      <w:marLeft w:val="0"/>
      <w:marRight w:val="0"/>
      <w:marTop w:val="0"/>
      <w:marBottom w:val="0"/>
      <w:divBdr>
        <w:top w:val="none" w:sz="0" w:space="0" w:color="auto"/>
        <w:left w:val="none" w:sz="0" w:space="0" w:color="auto"/>
        <w:bottom w:val="none" w:sz="0" w:space="0" w:color="auto"/>
        <w:right w:val="none" w:sz="0" w:space="0" w:color="auto"/>
      </w:divBdr>
    </w:div>
    <w:div w:id="384721092">
      <w:bodyDiv w:val="1"/>
      <w:marLeft w:val="0"/>
      <w:marRight w:val="0"/>
      <w:marTop w:val="0"/>
      <w:marBottom w:val="0"/>
      <w:divBdr>
        <w:top w:val="none" w:sz="0" w:space="0" w:color="auto"/>
        <w:left w:val="none" w:sz="0" w:space="0" w:color="auto"/>
        <w:bottom w:val="none" w:sz="0" w:space="0" w:color="auto"/>
        <w:right w:val="none" w:sz="0" w:space="0" w:color="auto"/>
      </w:divBdr>
    </w:div>
    <w:div w:id="386295985">
      <w:bodyDiv w:val="1"/>
      <w:marLeft w:val="0"/>
      <w:marRight w:val="0"/>
      <w:marTop w:val="0"/>
      <w:marBottom w:val="0"/>
      <w:divBdr>
        <w:top w:val="none" w:sz="0" w:space="0" w:color="auto"/>
        <w:left w:val="none" w:sz="0" w:space="0" w:color="auto"/>
        <w:bottom w:val="none" w:sz="0" w:space="0" w:color="auto"/>
        <w:right w:val="none" w:sz="0" w:space="0" w:color="auto"/>
      </w:divBdr>
    </w:div>
    <w:div w:id="412046186">
      <w:bodyDiv w:val="1"/>
      <w:marLeft w:val="0"/>
      <w:marRight w:val="0"/>
      <w:marTop w:val="0"/>
      <w:marBottom w:val="0"/>
      <w:divBdr>
        <w:top w:val="none" w:sz="0" w:space="0" w:color="auto"/>
        <w:left w:val="none" w:sz="0" w:space="0" w:color="auto"/>
        <w:bottom w:val="none" w:sz="0" w:space="0" w:color="auto"/>
        <w:right w:val="none" w:sz="0" w:space="0" w:color="auto"/>
      </w:divBdr>
    </w:div>
    <w:div w:id="414285372">
      <w:bodyDiv w:val="1"/>
      <w:marLeft w:val="0"/>
      <w:marRight w:val="0"/>
      <w:marTop w:val="0"/>
      <w:marBottom w:val="0"/>
      <w:divBdr>
        <w:top w:val="none" w:sz="0" w:space="0" w:color="auto"/>
        <w:left w:val="none" w:sz="0" w:space="0" w:color="auto"/>
        <w:bottom w:val="none" w:sz="0" w:space="0" w:color="auto"/>
        <w:right w:val="none" w:sz="0" w:space="0" w:color="auto"/>
      </w:divBdr>
    </w:div>
    <w:div w:id="426268634">
      <w:bodyDiv w:val="1"/>
      <w:marLeft w:val="0"/>
      <w:marRight w:val="0"/>
      <w:marTop w:val="0"/>
      <w:marBottom w:val="0"/>
      <w:divBdr>
        <w:top w:val="none" w:sz="0" w:space="0" w:color="auto"/>
        <w:left w:val="none" w:sz="0" w:space="0" w:color="auto"/>
        <w:bottom w:val="none" w:sz="0" w:space="0" w:color="auto"/>
        <w:right w:val="none" w:sz="0" w:space="0" w:color="auto"/>
      </w:divBdr>
    </w:div>
    <w:div w:id="440533267">
      <w:bodyDiv w:val="1"/>
      <w:marLeft w:val="0"/>
      <w:marRight w:val="0"/>
      <w:marTop w:val="0"/>
      <w:marBottom w:val="0"/>
      <w:divBdr>
        <w:top w:val="none" w:sz="0" w:space="0" w:color="auto"/>
        <w:left w:val="none" w:sz="0" w:space="0" w:color="auto"/>
        <w:bottom w:val="none" w:sz="0" w:space="0" w:color="auto"/>
        <w:right w:val="none" w:sz="0" w:space="0" w:color="auto"/>
      </w:divBdr>
    </w:div>
    <w:div w:id="440757863">
      <w:bodyDiv w:val="1"/>
      <w:marLeft w:val="0"/>
      <w:marRight w:val="0"/>
      <w:marTop w:val="0"/>
      <w:marBottom w:val="0"/>
      <w:divBdr>
        <w:top w:val="none" w:sz="0" w:space="0" w:color="auto"/>
        <w:left w:val="none" w:sz="0" w:space="0" w:color="auto"/>
        <w:bottom w:val="none" w:sz="0" w:space="0" w:color="auto"/>
        <w:right w:val="none" w:sz="0" w:space="0" w:color="auto"/>
      </w:divBdr>
    </w:div>
    <w:div w:id="443111777">
      <w:bodyDiv w:val="1"/>
      <w:marLeft w:val="0"/>
      <w:marRight w:val="0"/>
      <w:marTop w:val="0"/>
      <w:marBottom w:val="0"/>
      <w:divBdr>
        <w:top w:val="none" w:sz="0" w:space="0" w:color="auto"/>
        <w:left w:val="none" w:sz="0" w:space="0" w:color="auto"/>
        <w:bottom w:val="none" w:sz="0" w:space="0" w:color="auto"/>
        <w:right w:val="none" w:sz="0" w:space="0" w:color="auto"/>
      </w:divBdr>
    </w:div>
    <w:div w:id="444732285">
      <w:bodyDiv w:val="1"/>
      <w:marLeft w:val="0"/>
      <w:marRight w:val="0"/>
      <w:marTop w:val="0"/>
      <w:marBottom w:val="0"/>
      <w:divBdr>
        <w:top w:val="none" w:sz="0" w:space="0" w:color="auto"/>
        <w:left w:val="none" w:sz="0" w:space="0" w:color="auto"/>
        <w:bottom w:val="none" w:sz="0" w:space="0" w:color="auto"/>
        <w:right w:val="none" w:sz="0" w:space="0" w:color="auto"/>
      </w:divBdr>
    </w:div>
    <w:div w:id="450789139">
      <w:bodyDiv w:val="1"/>
      <w:marLeft w:val="0"/>
      <w:marRight w:val="0"/>
      <w:marTop w:val="0"/>
      <w:marBottom w:val="0"/>
      <w:divBdr>
        <w:top w:val="none" w:sz="0" w:space="0" w:color="auto"/>
        <w:left w:val="none" w:sz="0" w:space="0" w:color="auto"/>
        <w:bottom w:val="none" w:sz="0" w:space="0" w:color="auto"/>
        <w:right w:val="none" w:sz="0" w:space="0" w:color="auto"/>
      </w:divBdr>
    </w:div>
    <w:div w:id="458305775">
      <w:bodyDiv w:val="1"/>
      <w:marLeft w:val="0"/>
      <w:marRight w:val="0"/>
      <w:marTop w:val="0"/>
      <w:marBottom w:val="0"/>
      <w:divBdr>
        <w:top w:val="none" w:sz="0" w:space="0" w:color="auto"/>
        <w:left w:val="none" w:sz="0" w:space="0" w:color="auto"/>
        <w:bottom w:val="none" w:sz="0" w:space="0" w:color="auto"/>
        <w:right w:val="none" w:sz="0" w:space="0" w:color="auto"/>
      </w:divBdr>
    </w:div>
    <w:div w:id="458575322">
      <w:bodyDiv w:val="1"/>
      <w:marLeft w:val="0"/>
      <w:marRight w:val="0"/>
      <w:marTop w:val="0"/>
      <w:marBottom w:val="0"/>
      <w:divBdr>
        <w:top w:val="none" w:sz="0" w:space="0" w:color="auto"/>
        <w:left w:val="none" w:sz="0" w:space="0" w:color="auto"/>
        <w:bottom w:val="none" w:sz="0" w:space="0" w:color="auto"/>
        <w:right w:val="none" w:sz="0" w:space="0" w:color="auto"/>
      </w:divBdr>
    </w:div>
    <w:div w:id="461195233">
      <w:bodyDiv w:val="1"/>
      <w:marLeft w:val="0"/>
      <w:marRight w:val="0"/>
      <w:marTop w:val="0"/>
      <w:marBottom w:val="0"/>
      <w:divBdr>
        <w:top w:val="none" w:sz="0" w:space="0" w:color="auto"/>
        <w:left w:val="none" w:sz="0" w:space="0" w:color="auto"/>
        <w:bottom w:val="none" w:sz="0" w:space="0" w:color="auto"/>
        <w:right w:val="none" w:sz="0" w:space="0" w:color="auto"/>
      </w:divBdr>
    </w:div>
    <w:div w:id="472142029">
      <w:bodyDiv w:val="1"/>
      <w:marLeft w:val="0"/>
      <w:marRight w:val="0"/>
      <w:marTop w:val="0"/>
      <w:marBottom w:val="0"/>
      <w:divBdr>
        <w:top w:val="none" w:sz="0" w:space="0" w:color="auto"/>
        <w:left w:val="none" w:sz="0" w:space="0" w:color="auto"/>
        <w:bottom w:val="none" w:sz="0" w:space="0" w:color="auto"/>
        <w:right w:val="none" w:sz="0" w:space="0" w:color="auto"/>
      </w:divBdr>
    </w:div>
    <w:div w:id="473916896">
      <w:bodyDiv w:val="1"/>
      <w:marLeft w:val="0"/>
      <w:marRight w:val="0"/>
      <w:marTop w:val="0"/>
      <w:marBottom w:val="0"/>
      <w:divBdr>
        <w:top w:val="none" w:sz="0" w:space="0" w:color="auto"/>
        <w:left w:val="none" w:sz="0" w:space="0" w:color="auto"/>
        <w:bottom w:val="none" w:sz="0" w:space="0" w:color="auto"/>
        <w:right w:val="none" w:sz="0" w:space="0" w:color="auto"/>
      </w:divBdr>
    </w:div>
    <w:div w:id="480004020">
      <w:bodyDiv w:val="1"/>
      <w:marLeft w:val="0"/>
      <w:marRight w:val="0"/>
      <w:marTop w:val="0"/>
      <w:marBottom w:val="0"/>
      <w:divBdr>
        <w:top w:val="none" w:sz="0" w:space="0" w:color="auto"/>
        <w:left w:val="none" w:sz="0" w:space="0" w:color="auto"/>
        <w:bottom w:val="none" w:sz="0" w:space="0" w:color="auto"/>
        <w:right w:val="none" w:sz="0" w:space="0" w:color="auto"/>
      </w:divBdr>
    </w:div>
    <w:div w:id="482745837">
      <w:bodyDiv w:val="1"/>
      <w:marLeft w:val="0"/>
      <w:marRight w:val="0"/>
      <w:marTop w:val="0"/>
      <w:marBottom w:val="0"/>
      <w:divBdr>
        <w:top w:val="none" w:sz="0" w:space="0" w:color="auto"/>
        <w:left w:val="none" w:sz="0" w:space="0" w:color="auto"/>
        <w:bottom w:val="none" w:sz="0" w:space="0" w:color="auto"/>
        <w:right w:val="none" w:sz="0" w:space="0" w:color="auto"/>
      </w:divBdr>
    </w:div>
    <w:div w:id="489099135">
      <w:bodyDiv w:val="1"/>
      <w:marLeft w:val="0"/>
      <w:marRight w:val="0"/>
      <w:marTop w:val="0"/>
      <w:marBottom w:val="0"/>
      <w:divBdr>
        <w:top w:val="none" w:sz="0" w:space="0" w:color="auto"/>
        <w:left w:val="none" w:sz="0" w:space="0" w:color="auto"/>
        <w:bottom w:val="none" w:sz="0" w:space="0" w:color="auto"/>
        <w:right w:val="none" w:sz="0" w:space="0" w:color="auto"/>
      </w:divBdr>
    </w:div>
    <w:div w:id="491877839">
      <w:bodyDiv w:val="1"/>
      <w:marLeft w:val="0"/>
      <w:marRight w:val="0"/>
      <w:marTop w:val="0"/>
      <w:marBottom w:val="0"/>
      <w:divBdr>
        <w:top w:val="none" w:sz="0" w:space="0" w:color="auto"/>
        <w:left w:val="none" w:sz="0" w:space="0" w:color="auto"/>
        <w:bottom w:val="none" w:sz="0" w:space="0" w:color="auto"/>
        <w:right w:val="none" w:sz="0" w:space="0" w:color="auto"/>
      </w:divBdr>
    </w:div>
    <w:div w:id="500201599">
      <w:bodyDiv w:val="1"/>
      <w:marLeft w:val="0"/>
      <w:marRight w:val="0"/>
      <w:marTop w:val="0"/>
      <w:marBottom w:val="0"/>
      <w:divBdr>
        <w:top w:val="none" w:sz="0" w:space="0" w:color="auto"/>
        <w:left w:val="none" w:sz="0" w:space="0" w:color="auto"/>
        <w:bottom w:val="none" w:sz="0" w:space="0" w:color="auto"/>
        <w:right w:val="none" w:sz="0" w:space="0" w:color="auto"/>
      </w:divBdr>
    </w:div>
    <w:div w:id="510728611">
      <w:bodyDiv w:val="1"/>
      <w:marLeft w:val="0"/>
      <w:marRight w:val="0"/>
      <w:marTop w:val="0"/>
      <w:marBottom w:val="0"/>
      <w:divBdr>
        <w:top w:val="none" w:sz="0" w:space="0" w:color="auto"/>
        <w:left w:val="none" w:sz="0" w:space="0" w:color="auto"/>
        <w:bottom w:val="none" w:sz="0" w:space="0" w:color="auto"/>
        <w:right w:val="none" w:sz="0" w:space="0" w:color="auto"/>
      </w:divBdr>
    </w:div>
    <w:div w:id="522331385">
      <w:bodyDiv w:val="1"/>
      <w:marLeft w:val="0"/>
      <w:marRight w:val="0"/>
      <w:marTop w:val="0"/>
      <w:marBottom w:val="0"/>
      <w:divBdr>
        <w:top w:val="none" w:sz="0" w:space="0" w:color="auto"/>
        <w:left w:val="none" w:sz="0" w:space="0" w:color="auto"/>
        <w:bottom w:val="none" w:sz="0" w:space="0" w:color="auto"/>
        <w:right w:val="none" w:sz="0" w:space="0" w:color="auto"/>
      </w:divBdr>
    </w:div>
    <w:div w:id="528494139">
      <w:bodyDiv w:val="1"/>
      <w:marLeft w:val="0"/>
      <w:marRight w:val="0"/>
      <w:marTop w:val="0"/>
      <w:marBottom w:val="0"/>
      <w:divBdr>
        <w:top w:val="none" w:sz="0" w:space="0" w:color="auto"/>
        <w:left w:val="none" w:sz="0" w:space="0" w:color="auto"/>
        <w:bottom w:val="none" w:sz="0" w:space="0" w:color="auto"/>
        <w:right w:val="none" w:sz="0" w:space="0" w:color="auto"/>
      </w:divBdr>
    </w:div>
    <w:div w:id="535390016">
      <w:bodyDiv w:val="1"/>
      <w:marLeft w:val="0"/>
      <w:marRight w:val="0"/>
      <w:marTop w:val="0"/>
      <w:marBottom w:val="0"/>
      <w:divBdr>
        <w:top w:val="none" w:sz="0" w:space="0" w:color="auto"/>
        <w:left w:val="none" w:sz="0" w:space="0" w:color="auto"/>
        <w:bottom w:val="none" w:sz="0" w:space="0" w:color="auto"/>
        <w:right w:val="none" w:sz="0" w:space="0" w:color="auto"/>
      </w:divBdr>
    </w:div>
    <w:div w:id="549731938">
      <w:bodyDiv w:val="1"/>
      <w:marLeft w:val="0"/>
      <w:marRight w:val="0"/>
      <w:marTop w:val="0"/>
      <w:marBottom w:val="0"/>
      <w:divBdr>
        <w:top w:val="none" w:sz="0" w:space="0" w:color="auto"/>
        <w:left w:val="none" w:sz="0" w:space="0" w:color="auto"/>
        <w:bottom w:val="none" w:sz="0" w:space="0" w:color="auto"/>
        <w:right w:val="none" w:sz="0" w:space="0" w:color="auto"/>
      </w:divBdr>
    </w:div>
    <w:div w:id="561906721">
      <w:bodyDiv w:val="1"/>
      <w:marLeft w:val="0"/>
      <w:marRight w:val="0"/>
      <w:marTop w:val="0"/>
      <w:marBottom w:val="0"/>
      <w:divBdr>
        <w:top w:val="none" w:sz="0" w:space="0" w:color="auto"/>
        <w:left w:val="none" w:sz="0" w:space="0" w:color="auto"/>
        <w:bottom w:val="none" w:sz="0" w:space="0" w:color="auto"/>
        <w:right w:val="none" w:sz="0" w:space="0" w:color="auto"/>
      </w:divBdr>
    </w:div>
    <w:div w:id="566502724">
      <w:bodyDiv w:val="1"/>
      <w:marLeft w:val="0"/>
      <w:marRight w:val="0"/>
      <w:marTop w:val="0"/>
      <w:marBottom w:val="0"/>
      <w:divBdr>
        <w:top w:val="none" w:sz="0" w:space="0" w:color="auto"/>
        <w:left w:val="none" w:sz="0" w:space="0" w:color="auto"/>
        <w:bottom w:val="none" w:sz="0" w:space="0" w:color="auto"/>
        <w:right w:val="none" w:sz="0" w:space="0" w:color="auto"/>
      </w:divBdr>
    </w:div>
    <w:div w:id="568468276">
      <w:bodyDiv w:val="1"/>
      <w:marLeft w:val="0"/>
      <w:marRight w:val="0"/>
      <w:marTop w:val="0"/>
      <w:marBottom w:val="0"/>
      <w:divBdr>
        <w:top w:val="none" w:sz="0" w:space="0" w:color="auto"/>
        <w:left w:val="none" w:sz="0" w:space="0" w:color="auto"/>
        <w:bottom w:val="none" w:sz="0" w:space="0" w:color="auto"/>
        <w:right w:val="none" w:sz="0" w:space="0" w:color="auto"/>
      </w:divBdr>
    </w:div>
    <w:div w:id="573130796">
      <w:bodyDiv w:val="1"/>
      <w:marLeft w:val="0"/>
      <w:marRight w:val="0"/>
      <w:marTop w:val="0"/>
      <w:marBottom w:val="0"/>
      <w:divBdr>
        <w:top w:val="none" w:sz="0" w:space="0" w:color="auto"/>
        <w:left w:val="none" w:sz="0" w:space="0" w:color="auto"/>
        <w:bottom w:val="none" w:sz="0" w:space="0" w:color="auto"/>
        <w:right w:val="none" w:sz="0" w:space="0" w:color="auto"/>
      </w:divBdr>
    </w:div>
    <w:div w:id="576743280">
      <w:bodyDiv w:val="1"/>
      <w:marLeft w:val="0"/>
      <w:marRight w:val="0"/>
      <w:marTop w:val="0"/>
      <w:marBottom w:val="0"/>
      <w:divBdr>
        <w:top w:val="none" w:sz="0" w:space="0" w:color="auto"/>
        <w:left w:val="none" w:sz="0" w:space="0" w:color="auto"/>
        <w:bottom w:val="none" w:sz="0" w:space="0" w:color="auto"/>
        <w:right w:val="none" w:sz="0" w:space="0" w:color="auto"/>
      </w:divBdr>
    </w:div>
    <w:div w:id="589781474">
      <w:bodyDiv w:val="1"/>
      <w:marLeft w:val="0"/>
      <w:marRight w:val="0"/>
      <w:marTop w:val="0"/>
      <w:marBottom w:val="0"/>
      <w:divBdr>
        <w:top w:val="none" w:sz="0" w:space="0" w:color="auto"/>
        <w:left w:val="none" w:sz="0" w:space="0" w:color="auto"/>
        <w:bottom w:val="none" w:sz="0" w:space="0" w:color="auto"/>
        <w:right w:val="none" w:sz="0" w:space="0" w:color="auto"/>
      </w:divBdr>
    </w:div>
    <w:div w:id="589848790">
      <w:bodyDiv w:val="1"/>
      <w:marLeft w:val="0"/>
      <w:marRight w:val="0"/>
      <w:marTop w:val="0"/>
      <w:marBottom w:val="0"/>
      <w:divBdr>
        <w:top w:val="none" w:sz="0" w:space="0" w:color="auto"/>
        <w:left w:val="none" w:sz="0" w:space="0" w:color="auto"/>
        <w:bottom w:val="none" w:sz="0" w:space="0" w:color="auto"/>
        <w:right w:val="none" w:sz="0" w:space="0" w:color="auto"/>
      </w:divBdr>
    </w:div>
    <w:div w:id="595676594">
      <w:bodyDiv w:val="1"/>
      <w:marLeft w:val="0"/>
      <w:marRight w:val="0"/>
      <w:marTop w:val="0"/>
      <w:marBottom w:val="0"/>
      <w:divBdr>
        <w:top w:val="none" w:sz="0" w:space="0" w:color="auto"/>
        <w:left w:val="none" w:sz="0" w:space="0" w:color="auto"/>
        <w:bottom w:val="none" w:sz="0" w:space="0" w:color="auto"/>
        <w:right w:val="none" w:sz="0" w:space="0" w:color="auto"/>
      </w:divBdr>
    </w:div>
    <w:div w:id="607659590">
      <w:bodyDiv w:val="1"/>
      <w:marLeft w:val="0"/>
      <w:marRight w:val="0"/>
      <w:marTop w:val="0"/>
      <w:marBottom w:val="0"/>
      <w:divBdr>
        <w:top w:val="none" w:sz="0" w:space="0" w:color="auto"/>
        <w:left w:val="none" w:sz="0" w:space="0" w:color="auto"/>
        <w:bottom w:val="none" w:sz="0" w:space="0" w:color="auto"/>
        <w:right w:val="none" w:sz="0" w:space="0" w:color="auto"/>
      </w:divBdr>
    </w:div>
    <w:div w:id="608780233">
      <w:bodyDiv w:val="1"/>
      <w:marLeft w:val="0"/>
      <w:marRight w:val="0"/>
      <w:marTop w:val="0"/>
      <w:marBottom w:val="0"/>
      <w:divBdr>
        <w:top w:val="none" w:sz="0" w:space="0" w:color="auto"/>
        <w:left w:val="none" w:sz="0" w:space="0" w:color="auto"/>
        <w:bottom w:val="none" w:sz="0" w:space="0" w:color="auto"/>
        <w:right w:val="none" w:sz="0" w:space="0" w:color="auto"/>
      </w:divBdr>
    </w:div>
    <w:div w:id="609704338">
      <w:bodyDiv w:val="1"/>
      <w:marLeft w:val="0"/>
      <w:marRight w:val="0"/>
      <w:marTop w:val="0"/>
      <w:marBottom w:val="0"/>
      <w:divBdr>
        <w:top w:val="none" w:sz="0" w:space="0" w:color="auto"/>
        <w:left w:val="none" w:sz="0" w:space="0" w:color="auto"/>
        <w:bottom w:val="none" w:sz="0" w:space="0" w:color="auto"/>
        <w:right w:val="none" w:sz="0" w:space="0" w:color="auto"/>
      </w:divBdr>
    </w:div>
    <w:div w:id="614097368">
      <w:bodyDiv w:val="1"/>
      <w:marLeft w:val="0"/>
      <w:marRight w:val="0"/>
      <w:marTop w:val="0"/>
      <w:marBottom w:val="0"/>
      <w:divBdr>
        <w:top w:val="none" w:sz="0" w:space="0" w:color="auto"/>
        <w:left w:val="none" w:sz="0" w:space="0" w:color="auto"/>
        <w:bottom w:val="none" w:sz="0" w:space="0" w:color="auto"/>
        <w:right w:val="none" w:sz="0" w:space="0" w:color="auto"/>
      </w:divBdr>
    </w:div>
    <w:div w:id="647980626">
      <w:bodyDiv w:val="1"/>
      <w:marLeft w:val="0"/>
      <w:marRight w:val="0"/>
      <w:marTop w:val="0"/>
      <w:marBottom w:val="0"/>
      <w:divBdr>
        <w:top w:val="none" w:sz="0" w:space="0" w:color="auto"/>
        <w:left w:val="none" w:sz="0" w:space="0" w:color="auto"/>
        <w:bottom w:val="none" w:sz="0" w:space="0" w:color="auto"/>
        <w:right w:val="none" w:sz="0" w:space="0" w:color="auto"/>
      </w:divBdr>
    </w:div>
    <w:div w:id="649866252">
      <w:bodyDiv w:val="1"/>
      <w:marLeft w:val="0"/>
      <w:marRight w:val="0"/>
      <w:marTop w:val="0"/>
      <w:marBottom w:val="0"/>
      <w:divBdr>
        <w:top w:val="none" w:sz="0" w:space="0" w:color="auto"/>
        <w:left w:val="none" w:sz="0" w:space="0" w:color="auto"/>
        <w:bottom w:val="none" w:sz="0" w:space="0" w:color="auto"/>
        <w:right w:val="none" w:sz="0" w:space="0" w:color="auto"/>
      </w:divBdr>
    </w:div>
    <w:div w:id="653412568">
      <w:bodyDiv w:val="1"/>
      <w:marLeft w:val="0"/>
      <w:marRight w:val="0"/>
      <w:marTop w:val="0"/>
      <w:marBottom w:val="0"/>
      <w:divBdr>
        <w:top w:val="none" w:sz="0" w:space="0" w:color="auto"/>
        <w:left w:val="none" w:sz="0" w:space="0" w:color="auto"/>
        <w:bottom w:val="none" w:sz="0" w:space="0" w:color="auto"/>
        <w:right w:val="none" w:sz="0" w:space="0" w:color="auto"/>
      </w:divBdr>
    </w:div>
    <w:div w:id="655381544">
      <w:bodyDiv w:val="1"/>
      <w:marLeft w:val="0"/>
      <w:marRight w:val="0"/>
      <w:marTop w:val="0"/>
      <w:marBottom w:val="0"/>
      <w:divBdr>
        <w:top w:val="none" w:sz="0" w:space="0" w:color="auto"/>
        <w:left w:val="none" w:sz="0" w:space="0" w:color="auto"/>
        <w:bottom w:val="none" w:sz="0" w:space="0" w:color="auto"/>
        <w:right w:val="none" w:sz="0" w:space="0" w:color="auto"/>
      </w:divBdr>
    </w:div>
    <w:div w:id="658273077">
      <w:bodyDiv w:val="1"/>
      <w:marLeft w:val="0"/>
      <w:marRight w:val="0"/>
      <w:marTop w:val="0"/>
      <w:marBottom w:val="0"/>
      <w:divBdr>
        <w:top w:val="none" w:sz="0" w:space="0" w:color="auto"/>
        <w:left w:val="none" w:sz="0" w:space="0" w:color="auto"/>
        <w:bottom w:val="none" w:sz="0" w:space="0" w:color="auto"/>
        <w:right w:val="none" w:sz="0" w:space="0" w:color="auto"/>
      </w:divBdr>
    </w:div>
    <w:div w:id="670839742">
      <w:bodyDiv w:val="1"/>
      <w:marLeft w:val="0"/>
      <w:marRight w:val="0"/>
      <w:marTop w:val="0"/>
      <w:marBottom w:val="0"/>
      <w:divBdr>
        <w:top w:val="none" w:sz="0" w:space="0" w:color="auto"/>
        <w:left w:val="none" w:sz="0" w:space="0" w:color="auto"/>
        <w:bottom w:val="none" w:sz="0" w:space="0" w:color="auto"/>
        <w:right w:val="none" w:sz="0" w:space="0" w:color="auto"/>
      </w:divBdr>
    </w:div>
    <w:div w:id="674723548">
      <w:bodyDiv w:val="1"/>
      <w:marLeft w:val="0"/>
      <w:marRight w:val="0"/>
      <w:marTop w:val="0"/>
      <w:marBottom w:val="0"/>
      <w:divBdr>
        <w:top w:val="none" w:sz="0" w:space="0" w:color="auto"/>
        <w:left w:val="none" w:sz="0" w:space="0" w:color="auto"/>
        <w:bottom w:val="none" w:sz="0" w:space="0" w:color="auto"/>
        <w:right w:val="none" w:sz="0" w:space="0" w:color="auto"/>
      </w:divBdr>
    </w:div>
    <w:div w:id="687564592">
      <w:bodyDiv w:val="1"/>
      <w:marLeft w:val="0"/>
      <w:marRight w:val="0"/>
      <w:marTop w:val="0"/>
      <w:marBottom w:val="0"/>
      <w:divBdr>
        <w:top w:val="none" w:sz="0" w:space="0" w:color="auto"/>
        <w:left w:val="none" w:sz="0" w:space="0" w:color="auto"/>
        <w:bottom w:val="none" w:sz="0" w:space="0" w:color="auto"/>
        <w:right w:val="none" w:sz="0" w:space="0" w:color="auto"/>
      </w:divBdr>
    </w:div>
    <w:div w:id="689339219">
      <w:bodyDiv w:val="1"/>
      <w:marLeft w:val="0"/>
      <w:marRight w:val="0"/>
      <w:marTop w:val="0"/>
      <w:marBottom w:val="0"/>
      <w:divBdr>
        <w:top w:val="none" w:sz="0" w:space="0" w:color="auto"/>
        <w:left w:val="none" w:sz="0" w:space="0" w:color="auto"/>
        <w:bottom w:val="none" w:sz="0" w:space="0" w:color="auto"/>
        <w:right w:val="none" w:sz="0" w:space="0" w:color="auto"/>
      </w:divBdr>
    </w:div>
    <w:div w:id="697659216">
      <w:bodyDiv w:val="1"/>
      <w:marLeft w:val="0"/>
      <w:marRight w:val="0"/>
      <w:marTop w:val="0"/>
      <w:marBottom w:val="0"/>
      <w:divBdr>
        <w:top w:val="none" w:sz="0" w:space="0" w:color="auto"/>
        <w:left w:val="none" w:sz="0" w:space="0" w:color="auto"/>
        <w:bottom w:val="none" w:sz="0" w:space="0" w:color="auto"/>
        <w:right w:val="none" w:sz="0" w:space="0" w:color="auto"/>
      </w:divBdr>
    </w:div>
    <w:div w:id="710232732">
      <w:bodyDiv w:val="1"/>
      <w:marLeft w:val="0"/>
      <w:marRight w:val="0"/>
      <w:marTop w:val="0"/>
      <w:marBottom w:val="0"/>
      <w:divBdr>
        <w:top w:val="none" w:sz="0" w:space="0" w:color="auto"/>
        <w:left w:val="none" w:sz="0" w:space="0" w:color="auto"/>
        <w:bottom w:val="none" w:sz="0" w:space="0" w:color="auto"/>
        <w:right w:val="none" w:sz="0" w:space="0" w:color="auto"/>
      </w:divBdr>
    </w:div>
    <w:div w:id="720859025">
      <w:bodyDiv w:val="1"/>
      <w:marLeft w:val="0"/>
      <w:marRight w:val="0"/>
      <w:marTop w:val="0"/>
      <w:marBottom w:val="0"/>
      <w:divBdr>
        <w:top w:val="none" w:sz="0" w:space="0" w:color="auto"/>
        <w:left w:val="none" w:sz="0" w:space="0" w:color="auto"/>
        <w:bottom w:val="none" w:sz="0" w:space="0" w:color="auto"/>
        <w:right w:val="none" w:sz="0" w:space="0" w:color="auto"/>
      </w:divBdr>
    </w:div>
    <w:div w:id="727807036">
      <w:bodyDiv w:val="1"/>
      <w:marLeft w:val="0"/>
      <w:marRight w:val="0"/>
      <w:marTop w:val="0"/>
      <w:marBottom w:val="0"/>
      <w:divBdr>
        <w:top w:val="none" w:sz="0" w:space="0" w:color="auto"/>
        <w:left w:val="none" w:sz="0" w:space="0" w:color="auto"/>
        <w:bottom w:val="none" w:sz="0" w:space="0" w:color="auto"/>
        <w:right w:val="none" w:sz="0" w:space="0" w:color="auto"/>
      </w:divBdr>
    </w:div>
    <w:div w:id="735318352">
      <w:bodyDiv w:val="1"/>
      <w:marLeft w:val="0"/>
      <w:marRight w:val="0"/>
      <w:marTop w:val="0"/>
      <w:marBottom w:val="0"/>
      <w:divBdr>
        <w:top w:val="none" w:sz="0" w:space="0" w:color="auto"/>
        <w:left w:val="none" w:sz="0" w:space="0" w:color="auto"/>
        <w:bottom w:val="none" w:sz="0" w:space="0" w:color="auto"/>
        <w:right w:val="none" w:sz="0" w:space="0" w:color="auto"/>
      </w:divBdr>
    </w:div>
    <w:div w:id="740375669">
      <w:bodyDiv w:val="1"/>
      <w:marLeft w:val="0"/>
      <w:marRight w:val="0"/>
      <w:marTop w:val="0"/>
      <w:marBottom w:val="0"/>
      <w:divBdr>
        <w:top w:val="none" w:sz="0" w:space="0" w:color="auto"/>
        <w:left w:val="none" w:sz="0" w:space="0" w:color="auto"/>
        <w:bottom w:val="none" w:sz="0" w:space="0" w:color="auto"/>
        <w:right w:val="none" w:sz="0" w:space="0" w:color="auto"/>
      </w:divBdr>
    </w:div>
    <w:div w:id="764811590">
      <w:bodyDiv w:val="1"/>
      <w:marLeft w:val="0"/>
      <w:marRight w:val="0"/>
      <w:marTop w:val="0"/>
      <w:marBottom w:val="0"/>
      <w:divBdr>
        <w:top w:val="none" w:sz="0" w:space="0" w:color="auto"/>
        <w:left w:val="none" w:sz="0" w:space="0" w:color="auto"/>
        <w:bottom w:val="none" w:sz="0" w:space="0" w:color="auto"/>
        <w:right w:val="none" w:sz="0" w:space="0" w:color="auto"/>
      </w:divBdr>
    </w:div>
    <w:div w:id="785202538">
      <w:bodyDiv w:val="1"/>
      <w:marLeft w:val="0"/>
      <w:marRight w:val="0"/>
      <w:marTop w:val="0"/>
      <w:marBottom w:val="0"/>
      <w:divBdr>
        <w:top w:val="none" w:sz="0" w:space="0" w:color="auto"/>
        <w:left w:val="none" w:sz="0" w:space="0" w:color="auto"/>
        <w:bottom w:val="none" w:sz="0" w:space="0" w:color="auto"/>
        <w:right w:val="none" w:sz="0" w:space="0" w:color="auto"/>
      </w:divBdr>
    </w:div>
    <w:div w:id="807363238">
      <w:bodyDiv w:val="1"/>
      <w:marLeft w:val="0"/>
      <w:marRight w:val="0"/>
      <w:marTop w:val="0"/>
      <w:marBottom w:val="0"/>
      <w:divBdr>
        <w:top w:val="none" w:sz="0" w:space="0" w:color="auto"/>
        <w:left w:val="none" w:sz="0" w:space="0" w:color="auto"/>
        <w:bottom w:val="none" w:sz="0" w:space="0" w:color="auto"/>
        <w:right w:val="none" w:sz="0" w:space="0" w:color="auto"/>
      </w:divBdr>
    </w:div>
    <w:div w:id="807669907">
      <w:bodyDiv w:val="1"/>
      <w:marLeft w:val="0"/>
      <w:marRight w:val="0"/>
      <w:marTop w:val="0"/>
      <w:marBottom w:val="0"/>
      <w:divBdr>
        <w:top w:val="none" w:sz="0" w:space="0" w:color="auto"/>
        <w:left w:val="none" w:sz="0" w:space="0" w:color="auto"/>
        <w:bottom w:val="none" w:sz="0" w:space="0" w:color="auto"/>
        <w:right w:val="none" w:sz="0" w:space="0" w:color="auto"/>
      </w:divBdr>
    </w:div>
    <w:div w:id="811293048">
      <w:bodyDiv w:val="1"/>
      <w:marLeft w:val="0"/>
      <w:marRight w:val="0"/>
      <w:marTop w:val="0"/>
      <w:marBottom w:val="0"/>
      <w:divBdr>
        <w:top w:val="none" w:sz="0" w:space="0" w:color="auto"/>
        <w:left w:val="none" w:sz="0" w:space="0" w:color="auto"/>
        <w:bottom w:val="none" w:sz="0" w:space="0" w:color="auto"/>
        <w:right w:val="none" w:sz="0" w:space="0" w:color="auto"/>
      </w:divBdr>
    </w:div>
    <w:div w:id="815682633">
      <w:bodyDiv w:val="1"/>
      <w:marLeft w:val="0"/>
      <w:marRight w:val="0"/>
      <w:marTop w:val="0"/>
      <w:marBottom w:val="0"/>
      <w:divBdr>
        <w:top w:val="none" w:sz="0" w:space="0" w:color="auto"/>
        <w:left w:val="none" w:sz="0" w:space="0" w:color="auto"/>
        <w:bottom w:val="none" w:sz="0" w:space="0" w:color="auto"/>
        <w:right w:val="none" w:sz="0" w:space="0" w:color="auto"/>
      </w:divBdr>
    </w:div>
    <w:div w:id="834077171">
      <w:bodyDiv w:val="1"/>
      <w:marLeft w:val="0"/>
      <w:marRight w:val="0"/>
      <w:marTop w:val="0"/>
      <w:marBottom w:val="0"/>
      <w:divBdr>
        <w:top w:val="none" w:sz="0" w:space="0" w:color="auto"/>
        <w:left w:val="none" w:sz="0" w:space="0" w:color="auto"/>
        <w:bottom w:val="none" w:sz="0" w:space="0" w:color="auto"/>
        <w:right w:val="none" w:sz="0" w:space="0" w:color="auto"/>
      </w:divBdr>
    </w:div>
    <w:div w:id="838689448">
      <w:bodyDiv w:val="1"/>
      <w:marLeft w:val="0"/>
      <w:marRight w:val="0"/>
      <w:marTop w:val="0"/>
      <w:marBottom w:val="0"/>
      <w:divBdr>
        <w:top w:val="none" w:sz="0" w:space="0" w:color="auto"/>
        <w:left w:val="none" w:sz="0" w:space="0" w:color="auto"/>
        <w:bottom w:val="none" w:sz="0" w:space="0" w:color="auto"/>
        <w:right w:val="none" w:sz="0" w:space="0" w:color="auto"/>
      </w:divBdr>
    </w:div>
    <w:div w:id="838737390">
      <w:bodyDiv w:val="1"/>
      <w:marLeft w:val="0"/>
      <w:marRight w:val="0"/>
      <w:marTop w:val="0"/>
      <w:marBottom w:val="0"/>
      <w:divBdr>
        <w:top w:val="none" w:sz="0" w:space="0" w:color="auto"/>
        <w:left w:val="none" w:sz="0" w:space="0" w:color="auto"/>
        <w:bottom w:val="none" w:sz="0" w:space="0" w:color="auto"/>
        <w:right w:val="none" w:sz="0" w:space="0" w:color="auto"/>
      </w:divBdr>
    </w:div>
    <w:div w:id="847058599">
      <w:bodyDiv w:val="1"/>
      <w:marLeft w:val="0"/>
      <w:marRight w:val="0"/>
      <w:marTop w:val="0"/>
      <w:marBottom w:val="0"/>
      <w:divBdr>
        <w:top w:val="none" w:sz="0" w:space="0" w:color="auto"/>
        <w:left w:val="none" w:sz="0" w:space="0" w:color="auto"/>
        <w:bottom w:val="none" w:sz="0" w:space="0" w:color="auto"/>
        <w:right w:val="none" w:sz="0" w:space="0" w:color="auto"/>
      </w:divBdr>
    </w:div>
    <w:div w:id="869537187">
      <w:bodyDiv w:val="1"/>
      <w:marLeft w:val="0"/>
      <w:marRight w:val="0"/>
      <w:marTop w:val="0"/>
      <w:marBottom w:val="0"/>
      <w:divBdr>
        <w:top w:val="none" w:sz="0" w:space="0" w:color="auto"/>
        <w:left w:val="none" w:sz="0" w:space="0" w:color="auto"/>
        <w:bottom w:val="none" w:sz="0" w:space="0" w:color="auto"/>
        <w:right w:val="none" w:sz="0" w:space="0" w:color="auto"/>
      </w:divBdr>
    </w:div>
    <w:div w:id="884636268">
      <w:bodyDiv w:val="1"/>
      <w:marLeft w:val="0"/>
      <w:marRight w:val="0"/>
      <w:marTop w:val="0"/>
      <w:marBottom w:val="0"/>
      <w:divBdr>
        <w:top w:val="none" w:sz="0" w:space="0" w:color="auto"/>
        <w:left w:val="none" w:sz="0" w:space="0" w:color="auto"/>
        <w:bottom w:val="none" w:sz="0" w:space="0" w:color="auto"/>
        <w:right w:val="none" w:sz="0" w:space="0" w:color="auto"/>
      </w:divBdr>
    </w:div>
    <w:div w:id="893545015">
      <w:bodyDiv w:val="1"/>
      <w:marLeft w:val="0"/>
      <w:marRight w:val="0"/>
      <w:marTop w:val="0"/>
      <w:marBottom w:val="0"/>
      <w:divBdr>
        <w:top w:val="none" w:sz="0" w:space="0" w:color="auto"/>
        <w:left w:val="none" w:sz="0" w:space="0" w:color="auto"/>
        <w:bottom w:val="none" w:sz="0" w:space="0" w:color="auto"/>
        <w:right w:val="none" w:sz="0" w:space="0" w:color="auto"/>
      </w:divBdr>
    </w:div>
    <w:div w:id="897058451">
      <w:bodyDiv w:val="1"/>
      <w:marLeft w:val="0"/>
      <w:marRight w:val="0"/>
      <w:marTop w:val="0"/>
      <w:marBottom w:val="0"/>
      <w:divBdr>
        <w:top w:val="none" w:sz="0" w:space="0" w:color="auto"/>
        <w:left w:val="none" w:sz="0" w:space="0" w:color="auto"/>
        <w:bottom w:val="none" w:sz="0" w:space="0" w:color="auto"/>
        <w:right w:val="none" w:sz="0" w:space="0" w:color="auto"/>
      </w:divBdr>
    </w:div>
    <w:div w:id="922181042">
      <w:bodyDiv w:val="1"/>
      <w:marLeft w:val="0"/>
      <w:marRight w:val="0"/>
      <w:marTop w:val="0"/>
      <w:marBottom w:val="0"/>
      <w:divBdr>
        <w:top w:val="none" w:sz="0" w:space="0" w:color="auto"/>
        <w:left w:val="none" w:sz="0" w:space="0" w:color="auto"/>
        <w:bottom w:val="none" w:sz="0" w:space="0" w:color="auto"/>
        <w:right w:val="none" w:sz="0" w:space="0" w:color="auto"/>
      </w:divBdr>
    </w:div>
    <w:div w:id="936864901">
      <w:bodyDiv w:val="1"/>
      <w:marLeft w:val="0"/>
      <w:marRight w:val="0"/>
      <w:marTop w:val="0"/>
      <w:marBottom w:val="0"/>
      <w:divBdr>
        <w:top w:val="none" w:sz="0" w:space="0" w:color="auto"/>
        <w:left w:val="none" w:sz="0" w:space="0" w:color="auto"/>
        <w:bottom w:val="none" w:sz="0" w:space="0" w:color="auto"/>
        <w:right w:val="none" w:sz="0" w:space="0" w:color="auto"/>
      </w:divBdr>
    </w:div>
    <w:div w:id="939021025">
      <w:bodyDiv w:val="1"/>
      <w:marLeft w:val="0"/>
      <w:marRight w:val="0"/>
      <w:marTop w:val="0"/>
      <w:marBottom w:val="0"/>
      <w:divBdr>
        <w:top w:val="none" w:sz="0" w:space="0" w:color="auto"/>
        <w:left w:val="none" w:sz="0" w:space="0" w:color="auto"/>
        <w:bottom w:val="none" w:sz="0" w:space="0" w:color="auto"/>
        <w:right w:val="none" w:sz="0" w:space="0" w:color="auto"/>
      </w:divBdr>
    </w:div>
    <w:div w:id="940333155">
      <w:bodyDiv w:val="1"/>
      <w:marLeft w:val="0"/>
      <w:marRight w:val="0"/>
      <w:marTop w:val="0"/>
      <w:marBottom w:val="0"/>
      <w:divBdr>
        <w:top w:val="none" w:sz="0" w:space="0" w:color="auto"/>
        <w:left w:val="none" w:sz="0" w:space="0" w:color="auto"/>
        <w:bottom w:val="none" w:sz="0" w:space="0" w:color="auto"/>
        <w:right w:val="none" w:sz="0" w:space="0" w:color="auto"/>
      </w:divBdr>
    </w:div>
    <w:div w:id="941109829">
      <w:bodyDiv w:val="1"/>
      <w:marLeft w:val="0"/>
      <w:marRight w:val="0"/>
      <w:marTop w:val="0"/>
      <w:marBottom w:val="0"/>
      <w:divBdr>
        <w:top w:val="none" w:sz="0" w:space="0" w:color="auto"/>
        <w:left w:val="none" w:sz="0" w:space="0" w:color="auto"/>
        <w:bottom w:val="none" w:sz="0" w:space="0" w:color="auto"/>
        <w:right w:val="none" w:sz="0" w:space="0" w:color="auto"/>
      </w:divBdr>
    </w:div>
    <w:div w:id="951399205">
      <w:bodyDiv w:val="1"/>
      <w:marLeft w:val="0"/>
      <w:marRight w:val="0"/>
      <w:marTop w:val="0"/>
      <w:marBottom w:val="0"/>
      <w:divBdr>
        <w:top w:val="none" w:sz="0" w:space="0" w:color="auto"/>
        <w:left w:val="none" w:sz="0" w:space="0" w:color="auto"/>
        <w:bottom w:val="none" w:sz="0" w:space="0" w:color="auto"/>
        <w:right w:val="none" w:sz="0" w:space="0" w:color="auto"/>
      </w:divBdr>
    </w:div>
    <w:div w:id="952326806">
      <w:bodyDiv w:val="1"/>
      <w:marLeft w:val="0"/>
      <w:marRight w:val="0"/>
      <w:marTop w:val="0"/>
      <w:marBottom w:val="0"/>
      <w:divBdr>
        <w:top w:val="none" w:sz="0" w:space="0" w:color="auto"/>
        <w:left w:val="none" w:sz="0" w:space="0" w:color="auto"/>
        <w:bottom w:val="none" w:sz="0" w:space="0" w:color="auto"/>
        <w:right w:val="none" w:sz="0" w:space="0" w:color="auto"/>
      </w:divBdr>
    </w:div>
    <w:div w:id="989402267">
      <w:bodyDiv w:val="1"/>
      <w:marLeft w:val="0"/>
      <w:marRight w:val="0"/>
      <w:marTop w:val="0"/>
      <w:marBottom w:val="0"/>
      <w:divBdr>
        <w:top w:val="none" w:sz="0" w:space="0" w:color="auto"/>
        <w:left w:val="none" w:sz="0" w:space="0" w:color="auto"/>
        <w:bottom w:val="none" w:sz="0" w:space="0" w:color="auto"/>
        <w:right w:val="none" w:sz="0" w:space="0" w:color="auto"/>
      </w:divBdr>
    </w:div>
    <w:div w:id="996685924">
      <w:bodyDiv w:val="1"/>
      <w:marLeft w:val="0"/>
      <w:marRight w:val="0"/>
      <w:marTop w:val="0"/>
      <w:marBottom w:val="0"/>
      <w:divBdr>
        <w:top w:val="none" w:sz="0" w:space="0" w:color="auto"/>
        <w:left w:val="none" w:sz="0" w:space="0" w:color="auto"/>
        <w:bottom w:val="none" w:sz="0" w:space="0" w:color="auto"/>
        <w:right w:val="none" w:sz="0" w:space="0" w:color="auto"/>
      </w:divBdr>
    </w:div>
    <w:div w:id="1001473487">
      <w:bodyDiv w:val="1"/>
      <w:marLeft w:val="0"/>
      <w:marRight w:val="0"/>
      <w:marTop w:val="0"/>
      <w:marBottom w:val="0"/>
      <w:divBdr>
        <w:top w:val="none" w:sz="0" w:space="0" w:color="auto"/>
        <w:left w:val="none" w:sz="0" w:space="0" w:color="auto"/>
        <w:bottom w:val="none" w:sz="0" w:space="0" w:color="auto"/>
        <w:right w:val="none" w:sz="0" w:space="0" w:color="auto"/>
      </w:divBdr>
    </w:div>
    <w:div w:id="1005396345">
      <w:bodyDiv w:val="1"/>
      <w:marLeft w:val="0"/>
      <w:marRight w:val="0"/>
      <w:marTop w:val="0"/>
      <w:marBottom w:val="0"/>
      <w:divBdr>
        <w:top w:val="none" w:sz="0" w:space="0" w:color="auto"/>
        <w:left w:val="none" w:sz="0" w:space="0" w:color="auto"/>
        <w:bottom w:val="none" w:sz="0" w:space="0" w:color="auto"/>
        <w:right w:val="none" w:sz="0" w:space="0" w:color="auto"/>
      </w:divBdr>
    </w:div>
    <w:div w:id="1013729587">
      <w:bodyDiv w:val="1"/>
      <w:marLeft w:val="0"/>
      <w:marRight w:val="0"/>
      <w:marTop w:val="0"/>
      <w:marBottom w:val="0"/>
      <w:divBdr>
        <w:top w:val="none" w:sz="0" w:space="0" w:color="auto"/>
        <w:left w:val="none" w:sz="0" w:space="0" w:color="auto"/>
        <w:bottom w:val="none" w:sz="0" w:space="0" w:color="auto"/>
        <w:right w:val="none" w:sz="0" w:space="0" w:color="auto"/>
      </w:divBdr>
    </w:div>
    <w:div w:id="1016662145">
      <w:bodyDiv w:val="1"/>
      <w:marLeft w:val="0"/>
      <w:marRight w:val="0"/>
      <w:marTop w:val="0"/>
      <w:marBottom w:val="0"/>
      <w:divBdr>
        <w:top w:val="none" w:sz="0" w:space="0" w:color="auto"/>
        <w:left w:val="none" w:sz="0" w:space="0" w:color="auto"/>
        <w:bottom w:val="none" w:sz="0" w:space="0" w:color="auto"/>
        <w:right w:val="none" w:sz="0" w:space="0" w:color="auto"/>
      </w:divBdr>
    </w:div>
    <w:div w:id="1016927468">
      <w:bodyDiv w:val="1"/>
      <w:marLeft w:val="0"/>
      <w:marRight w:val="0"/>
      <w:marTop w:val="0"/>
      <w:marBottom w:val="0"/>
      <w:divBdr>
        <w:top w:val="none" w:sz="0" w:space="0" w:color="auto"/>
        <w:left w:val="none" w:sz="0" w:space="0" w:color="auto"/>
        <w:bottom w:val="none" w:sz="0" w:space="0" w:color="auto"/>
        <w:right w:val="none" w:sz="0" w:space="0" w:color="auto"/>
      </w:divBdr>
    </w:div>
    <w:div w:id="1023290428">
      <w:bodyDiv w:val="1"/>
      <w:marLeft w:val="0"/>
      <w:marRight w:val="0"/>
      <w:marTop w:val="0"/>
      <w:marBottom w:val="0"/>
      <w:divBdr>
        <w:top w:val="none" w:sz="0" w:space="0" w:color="auto"/>
        <w:left w:val="none" w:sz="0" w:space="0" w:color="auto"/>
        <w:bottom w:val="none" w:sz="0" w:space="0" w:color="auto"/>
        <w:right w:val="none" w:sz="0" w:space="0" w:color="auto"/>
      </w:divBdr>
    </w:div>
    <w:div w:id="1024096737">
      <w:bodyDiv w:val="1"/>
      <w:marLeft w:val="0"/>
      <w:marRight w:val="0"/>
      <w:marTop w:val="0"/>
      <w:marBottom w:val="0"/>
      <w:divBdr>
        <w:top w:val="none" w:sz="0" w:space="0" w:color="auto"/>
        <w:left w:val="none" w:sz="0" w:space="0" w:color="auto"/>
        <w:bottom w:val="none" w:sz="0" w:space="0" w:color="auto"/>
        <w:right w:val="none" w:sz="0" w:space="0" w:color="auto"/>
      </w:divBdr>
    </w:div>
    <w:div w:id="1028146330">
      <w:bodyDiv w:val="1"/>
      <w:marLeft w:val="0"/>
      <w:marRight w:val="0"/>
      <w:marTop w:val="0"/>
      <w:marBottom w:val="0"/>
      <w:divBdr>
        <w:top w:val="none" w:sz="0" w:space="0" w:color="auto"/>
        <w:left w:val="none" w:sz="0" w:space="0" w:color="auto"/>
        <w:bottom w:val="none" w:sz="0" w:space="0" w:color="auto"/>
        <w:right w:val="none" w:sz="0" w:space="0" w:color="auto"/>
      </w:divBdr>
    </w:div>
    <w:div w:id="1028333932">
      <w:bodyDiv w:val="1"/>
      <w:marLeft w:val="0"/>
      <w:marRight w:val="0"/>
      <w:marTop w:val="0"/>
      <w:marBottom w:val="0"/>
      <w:divBdr>
        <w:top w:val="none" w:sz="0" w:space="0" w:color="auto"/>
        <w:left w:val="none" w:sz="0" w:space="0" w:color="auto"/>
        <w:bottom w:val="none" w:sz="0" w:space="0" w:color="auto"/>
        <w:right w:val="none" w:sz="0" w:space="0" w:color="auto"/>
      </w:divBdr>
    </w:div>
    <w:div w:id="1033190838">
      <w:bodyDiv w:val="1"/>
      <w:marLeft w:val="0"/>
      <w:marRight w:val="0"/>
      <w:marTop w:val="0"/>
      <w:marBottom w:val="0"/>
      <w:divBdr>
        <w:top w:val="none" w:sz="0" w:space="0" w:color="auto"/>
        <w:left w:val="none" w:sz="0" w:space="0" w:color="auto"/>
        <w:bottom w:val="none" w:sz="0" w:space="0" w:color="auto"/>
        <w:right w:val="none" w:sz="0" w:space="0" w:color="auto"/>
      </w:divBdr>
    </w:div>
    <w:div w:id="1034231092">
      <w:bodyDiv w:val="1"/>
      <w:marLeft w:val="0"/>
      <w:marRight w:val="0"/>
      <w:marTop w:val="0"/>
      <w:marBottom w:val="0"/>
      <w:divBdr>
        <w:top w:val="none" w:sz="0" w:space="0" w:color="auto"/>
        <w:left w:val="none" w:sz="0" w:space="0" w:color="auto"/>
        <w:bottom w:val="none" w:sz="0" w:space="0" w:color="auto"/>
        <w:right w:val="none" w:sz="0" w:space="0" w:color="auto"/>
      </w:divBdr>
    </w:div>
    <w:div w:id="1037465474">
      <w:bodyDiv w:val="1"/>
      <w:marLeft w:val="0"/>
      <w:marRight w:val="0"/>
      <w:marTop w:val="0"/>
      <w:marBottom w:val="0"/>
      <w:divBdr>
        <w:top w:val="none" w:sz="0" w:space="0" w:color="auto"/>
        <w:left w:val="none" w:sz="0" w:space="0" w:color="auto"/>
        <w:bottom w:val="none" w:sz="0" w:space="0" w:color="auto"/>
        <w:right w:val="none" w:sz="0" w:space="0" w:color="auto"/>
      </w:divBdr>
    </w:div>
    <w:div w:id="1042633423">
      <w:bodyDiv w:val="1"/>
      <w:marLeft w:val="0"/>
      <w:marRight w:val="0"/>
      <w:marTop w:val="0"/>
      <w:marBottom w:val="0"/>
      <w:divBdr>
        <w:top w:val="none" w:sz="0" w:space="0" w:color="auto"/>
        <w:left w:val="none" w:sz="0" w:space="0" w:color="auto"/>
        <w:bottom w:val="none" w:sz="0" w:space="0" w:color="auto"/>
        <w:right w:val="none" w:sz="0" w:space="0" w:color="auto"/>
      </w:divBdr>
    </w:div>
    <w:div w:id="1044671162">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2844765">
      <w:bodyDiv w:val="1"/>
      <w:marLeft w:val="0"/>
      <w:marRight w:val="0"/>
      <w:marTop w:val="0"/>
      <w:marBottom w:val="0"/>
      <w:divBdr>
        <w:top w:val="none" w:sz="0" w:space="0" w:color="auto"/>
        <w:left w:val="none" w:sz="0" w:space="0" w:color="auto"/>
        <w:bottom w:val="none" w:sz="0" w:space="0" w:color="auto"/>
        <w:right w:val="none" w:sz="0" w:space="0" w:color="auto"/>
      </w:divBdr>
    </w:div>
    <w:div w:id="1053776951">
      <w:bodyDiv w:val="1"/>
      <w:marLeft w:val="0"/>
      <w:marRight w:val="0"/>
      <w:marTop w:val="0"/>
      <w:marBottom w:val="0"/>
      <w:divBdr>
        <w:top w:val="none" w:sz="0" w:space="0" w:color="auto"/>
        <w:left w:val="none" w:sz="0" w:space="0" w:color="auto"/>
        <w:bottom w:val="none" w:sz="0" w:space="0" w:color="auto"/>
        <w:right w:val="none" w:sz="0" w:space="0" w:color="auto"/>
      </w:divBdr>
    </w:div>
    <w:div w:id="1080517776">
      <w:bodyDiv w:val="1"/>
      <w:marLeft w:val="0"/>
      <w:marRight w:val="0"/>
      <w:marTop w:val="0"/>
      <w:marBottom w:val="0"/>
      <w:divBdr>
        <w:top w:val="none" w:sz="0" w:space="0" w:color="auto"/>
        <w:left w:val="none" w:sz="0" w:space="0" w:color="auto"/>
        <w:bottom w:val="none" w:sz="0" w:space="0" w:color="auto"/>
        <w:right w:val="none" w:sz="0" w:space="0" w:color="auto"/>
      </w:divBdr>
    </w:div>
    <w:div w:id="1086653580">
      <w:bodyDiv w:val="1"/>
      <w:marLeft w:val="0"/>
      <w:marRight w:val="0"/>
      <w:marTop w:val="0"/>
      <w:marBottom w:val="0"/>
      <w:divBdr>
        <w:top w:val="none" w:sz="0" w:space="0" w:color="auto"/>
        <w:left w:val="none" w:sz="0" w:space="0" w:color="auto"/>
        <w:bottom w:val="none" w:sz="0" w:space="0" w:color="auto"/>
        <w:right w:val="none" w:sz="0" w:space="0" w:color="auto"/>
      </w:divBdr>
    </w:div>
    <w:div w:id="1096829435">
      <w:bodyDiv w:val="1"/>
      <w:marLeft w:val="0"/>
      <w:marRight w:val="0"/>
      <w:marTop w:val="0"/>
      <w:marBottom w:val="0"/>
      <w:divBdr>
        <w:top w:val="none" w:sz="0" w:space="0" w:color="auto"/>
        <w:left w:val="none" w:sz="0" w:space="0" w:color="auto"/>
        <w:bottom w:val="none" w:sz="0" w:space="0" w:color="auto"/>
        <w:right w:val="none" w:sz="0" w:space="0" w:color="auto"/>
      </w:divBdr>
    </w:div>
    <w:div w:id="1101607169">
      <w:bodyDiv w:val="1"/>
      <w:marLeft w:val="0"/>
      <w:marRight w:val="0"/>
      <w:marTop w:val="0"/>
      <w:marBottom w:val="0"/>
      <w:divBdr>
        <w:top w:val="none" w:sz="0" w:space="0" w:color="auto"/>
        <w:left w:val="none" w:sz="0" w:space="0" w:color="auto"/>
        <w:bottom w:val="none" w:sz="0" w:space="0" w:color="auto"/>
        <w:right w:val="none" w:sz="0" w:space="0" w:color="auto"/>
      </w:divBdr>
    </w:div>
    <w:div w:id="1128814786">
      <w:bodyDiv w:val="1"/>
      <w:marLeft w:val="0"/>
      <w:marRight w:val="0"/>
      <w:marTop w:val="0"/>
      <w:marBottom w:val="0"/>
      <w:divBdr>
        <w:top w:val="none" w:sz="0" w:space="0" w:color="auto"/>
        <w:left w:val="none" w:sz="0" w:space="0" w:color="auto"/>
        <w:bottom w:val="none" w:sz="0" w:space="0" w:color="auto"/>
        <w:right w:val="none" w:sz="0" w:space="0" w:color="auto"/>
      </w:divBdr>
    </w:div>
    <w:div w:id="1130049635">
      <w:bodyDiv w:val="1"/>
      <w:marLeft w:val="0"/>
      <w:marRight w:val="0"/>
      <w:marTop w:val="0"/>
      <w:marBottom w:val="0"/>
      <w:divBdr>
        <w:top w:val="none" w:sz="0" w:space="0" w:color="auto"/>
        <w:left w:val="none" w:sz="0" w:space="0" w:color="auto"/>
        <w:bottom w:val="none" w:sz="0" w:space="0" w:color="auto"/>
        <w:right w:val="none" w:sz="0" w:space="0" w:color="auto"/>
      </w:divBdr>
    </w:div>
    <w:div w:id="1132793238">
      <w:bodyDiv w:val="1"/>
      <w:marLeft w:val="0"/>
      <w:marRight w:val="0"/>
      <w:marTop w:val="0"/>
      <w:marBottom w:val="0"/>
      <w:divBdr>
        <w:top w:val="none" w:sz="0" w:space="0" w:color="auto"/>
        <w:left w:val="none" w:sz="0" w:space="0" w:color="auto"/>
        <w:bottom w:val="none" w:sz="0" w:space="0" w:color="auto"/>
        <w:right w:val="none" w:sz="0" w:space="0" w:color="auto"/>
      </w:divBdr>
    </w:div>
    <w:div w:id="1138033809">
      <w:bodyDiv w:val="1"/>
      <w:marLeft w:val="0"/>
      <w:marRight w:val="0"/>
      <w:marTop w:val="0"/>
      <w:marBottom w:val="0"/>
      <w:divBdr>
        <w:top w:val="none" w:sz="0" w:space="0" w:color="auto"/>
        <w:left w:val="none" w:sz="0" w:space="0" w:color="auto"/>
        <w:bottom w:val="none" w:sz="0" w:space="0" w:color="auto"/>
        <w:right w:val="none" w:sz="0" w:space="0" w:color="auto"/>
      </w:divBdr>
    </w:div>
    <w:div w:id="1145588991">
      <w:bodyDiv w:val="1"/>
      <w:marLeft w:val="0"/>
      <w:marRight w:val="0"/>
      <w:marTop w:val="0"/>
      <w:marBottom w:val="0"/>
      <w:divBdr>
        <w:top w:val="none" w:sz="0" w:space="0" w:color="auto"/>
        <w:left w:val="none" w:sz="0" w:space="0" w:color="auto"/>
        <w:bottom w:val="none" w:sz="0" w:space="0" w:color="auto"/>
        <w:right w:val="none" w:sz="0" w:space="0" w:color="auto"/>
      </w:divBdr>
    </w:div>
    <w:div w:id="1159881527">
      <w:bodyDiv w:val="1"/>
      <w:marLeft w:val="0"/>
      <w:marRight w:val="0"/>
      <w:marTop w:val="0"/>
      <w:marBottom w:val="0"/>
      <w:divBdr>
        <w:top w:val="none" w:sz="0" w:space="0" w:color="auto"/>
        <w:left w:val="none" w:sz="0" w:space="0" w:color="auto"/>
        <w:bottom w:val="none" w:sz="0" w:space="0" w:color="auto"/>
        <w:right w:val="none" w:sz="0" w:space="0" w:color="auto"/>
      </w:divBdr>
    </w:div>
    <w:div w:id="1172451530">
      <w:bodyDiv w:val="1"/>
      <w:marLeft w:val="0"/>
      <w:marRight w:val="0"/>
      <w:marTop w:val="0"/>
      <w:marBottom w:val="0"/>
      <w:divBdr>
        <w:top w:val="none" w:sz="0" w:space="0" w:color="auto"/>
        <w:left w:val="none" w:sz="0" w:space="0" w:color="auto"/>
        <w:bottom w:val="none" w:sz="0" w:space="0" w:color="auto"/>
        <w:right w:val="none" w:sz="0" w:space="0" w:color="auto"/>
      </w:divBdr>
    </w:div>
    <w:div w:id="1196231013">
      <w:bodyDiv w:val="1"/>
      <w:marLeft w:val="0"/>
      <w:marRight w:val="0"/>
      <w:marTop w:val="0"/>
      <w:marBottom w:val="0"/>
      <w:divBdr>
        <w:top w:val="none" w:sz="0" w:space="0" w:color="auto"/>
        <w:left w:val="none" w:sz="0" w:space="0" w:color="auto"/>
        <w:bottom w:val="none" w:sz="0" w:space="0" w:color="auto"/>
        <w:right w:val="none" w:sz="0" w:space="0" w:color="auto"/>
      </w:divBdr>
    </w:div>
    <w:div w:id="1199660687">
      <w:bodyDiv w:val="1"/>
      <w:marLeft w:val="0"/>
      <w:marRight w:val="0"/>
      <w:marTop w:val="0"/>
      <w:marBottom w:val="0"/>
      <w:divBdr>
        <w:top w:val="none" w:sz="0" w:space="0" w:color="auto"/>
        <w:left w:val="none" w:sz="0" w:space="0" w:color="auto"/>
        <w:bottom w:val="none" w:sz="0" w:space="0" w:color="auto"/>
        <w:right w:val="none" w:sz="0" w:space="0" w:color="auto"/>
      </w:divBdr>
    </w:div>
    <w:div w:id="1203254018">
      <w:bodyDiv w:val="1"/>
      <w:marLeft w:val="0"/>
      <w:marRight w:val="0"/>
      <w:marTop w:val="0"/>
      <w:marBottom w:val="0"/>
      <w:divBdr>
        <w:top w:val="none" w:sz="0" w:space="0" w:color="auto"/>
        <w:left w:val="none" w:sz="0" w:space="0" w:color="auto"/>
        <w:bottom w:val="none" w:sz="0" w:space="0" w:color="auto"/>
        <w:right w:val="none" w:sz="0" w:space="0" w:color="auto"/>
      </w:divBdr>
    </w:div>
    <w:div w:id="1216045487">
      <w:bodyDiv w:val="1"/>
      <w:marLeft w:val="0"/>
      <w:marRight w:val="0"/>
      <w:marTop w:val="0"/>
      <w:marBottom w:val="0"/>
      <w:divBdr>
        <w:top w:val="none" w:sz="0" w:space="0" w:color="auto"/>
        <w:left w:val="none" w:sz="0" w:space="0" w:color="auto"/>
        <w:bottom w:val="none" w:sz="0" w:space="0" w:color="auto"/>
        <w:right w:val="none" w:sz="0" w:space="0" w:color="auto"/>
      </w:divBdr>
    </w:div>
    <w:div w:id="1233545034">
      <w:bodyDiv w:val="1"/>
      <w:marLeft w:val="0"/>
      <w:marRight w:val="0"/>
      <w:marTop w:val="0"/>
      <w:marBottom w:val="0"/>
      <w:divBdr>
        <w:top w:val="none" w:sz="0" w:space="0" w:color="auto"/>
        <w:left w:val="none" w:sz="0" w:space="0" w:color="auto"/>
        <w:bottom w:val="none" w:sz="0" w:space="0" w:color="auto"/>
        <w:right w:val="none" w:sz="0" w:space="0" w:color="auto"/>
      </w:divBdr>
    </w:div>
    <w:div w:id="1240090451">
      <w:bodyDiv w:val="1"/>
      <w:marLeft w:val="0"/>
      <w:marRight w:val="0"/>
      <w:marTop w:val="0"/>
      <w:marBottom w:val="0"/>
      <w:divBdr>
        <w:top w:val="none" w:sz="0" w:space="0" w:color="auto"/>
        <w:left w:val="none" w:sz="0" w:space="0" w:color="auto"/>
        <w:bottom w:val="none" w:sz="0" w:space="0" w:color="auto"/>
        <w:right w:val="none" w:sz="0" w:space="0" w:color="auto"/>
      </w:divBdr>
    </w:div>
    <w:div w:id="1256012387">
      <w:bodyDiv w:val="1"/>
      <w:marLeft w:val="0"/>
      <w:marRight w:val="0"/>
      <w:marTop w:val="0"/>
      <w:marBottom w:val="0"/>
      <w:divBdr>
        <w:top w:val="none" w:sz="0" w:space="0" w:color="auto"/>
        <w:left w:val="none" w:sz="0" w:space="0" w:color="auto"/>
        <w:bottom w:val="none" w:sz="0" w:space="0" w:color="auto"/>
        <w:right w:val="none" w:sz="0" w:space="0" w:color="auto"/>
      </w:divBdr>
    </w:div>
    <w:div w:id="1265917964">
      <w:bodyDiv w:val="1"/>
      <w:marLeft w:val="0"/>
      <w:marRight w:val="0"/>
      <w:marTop w:val="0"/>
      <w:marBottom w:val="0"/>
      <w:divBdr>
        <w:top w:val="none" w:sz="0" w:space="0" w:color="auto"/>
        <w:left w:val="none" w:sz="0" w:space="0" w:color="auto"/>
        <w:bottom w:val="none" w:sz="0" w:space="0" w:color="auto"/>
        <w:right w:val="none" w:sz="0" w:space="0" w:color="auto"/>
      </w:divBdr>
    </w:div>
    <w:div w:id="1293755589">
      <w:bodyDiv w:val="1"/>
      <w:marLeft w:val="0"/>
      <w:marRight w:val="0"/>
      <w:marTop w:val="0"/>
      <w:marBottom w:val="0"/>
      <w:divBdr>
        <w:top w:val="none" w:sz="0" w:space="0" w:color="auto"/>
        <w:left w:val="none" w:sz="0" w:space="0" w:color="auto"/>
        <w:bottom w:val="none" w:sz="0" w:space="0" w:color="auto"/>
        <w:right w:val="none" w:sz="0" w:space="0" w:color="auto"/>
      </w:divBdr>
    </w:div>
    <w:div w:id="1304652859">
      <w:bodyDiv w:val="1"/>
      <w:marLeft w:val="0"/>
      <w:marRight w:val="0"/>
      <w:marTop w:val="0"/>
      <w:marBottom w:val="0"/>
      <w:divBdr>
        <w:top w:val="none" w:sz="0" w:space="0" w:color="auto"/>
        <w:left w:val="none" w:sz="0" w:space="0" w:color="auto"/>
        <w:bottom w:val="none" w:sz="0" w:space="0" w:color="auto"/>
        <w:right w:val="none" w:sz="0" w:space="0" w:color="auto"/>
      </w:divBdr>
    </w:div>
    <w:div w:id="1309827388">
      <w:bodyDiv w:val="1"/>
      <w:marLeft w:val="0"/>
      <w:marRight w:val="0"/>
      <w:marTop w:val="0"/>
      <w:marBottom w:val="0"/>
      <w:divBdr>
        <w:top w:val="none" w:sz="0" w:space="0" w:color="auto"/>
        <w:left w:val="none" w:sz="0" w:space="0" w:color="auto"/>
        <w:bottom w:val="none" w:sz="0" w:space="0" w:color="auto"/>
        <w:right w:val="none" w:sz="0" w:space="0" w:color="auto"/>
      </w:divBdr>
    </w:div>
    <w:div w:id="1321621706">
      <w:bodyDiv w:val="1"/>
      <w:marLeft w:val="0"/>
      <w:marRight w:val="0"/>
      <w:marTop w:val="0"/>
      <w:marBottom w:val="0"/>
      <w:divBdr>
        <w:top w:val="none" w:sz="0" w:space="0" w:color="auto"/>
        <w:left w:val="none" w:sz="0" w:space="0" w:color="auto"/>
        <w:bottom w:val="none" w:sz="0" w:space="0" w:color="auto"/>
        <w:right w:val="none" w:sz="0" w:space="0" w:color="auto"/>
      </w:divBdr>
    </w:div>
    <w:div w:id="1325473207">
      <w:bodyDiv w:val="1"/>
      <w:marLeft w:val="0"/>
      <w:marRight w:val="0"/>
      <w:marTop w:val="0"/>
      <w:marBottom w:val="0"/>
      <w:divBdr>
        <w:top w:val="none" w:sz="0" w:space="0" w:color="auto"/>
        <w:left w:val="none" w:sz="0" w:space="0" w:color="auto"/>
        <w:bottom w:val="none" w:sz="0" w:space="0" w:color="auto"/>
        <w:right w:val="none" w:sz="0" w:space="0" w:color="auto"/>
      </w:divBdr>
    </w:div>
    <w:div w:id="1325817648">
      <w:bodyDiv w:val="1"/>
      <w:marLeft w:val="0"/>
      <w:marRight w:val="0"/>
      <w:marTop w:val="0"/>
      <w:marBottom w:val="0"/>
      <w:divBdr>
        <w:top w:val="none" w:sz="0" w:space="0" w:color="auto"/>
        <w:left w:val="none" w:sz="0" w:space="0" w:color="auto"/>
        <w:bottom w:val="none" w:sz="0" w:space="0" w:color="auto"/>
        <w:right w:val="none" w:sz="0" w:space="0" w:color="auto"/>
      </w:divBdr>
    </w:div>
    <w:div w:id="1335181558">
      <w:bodyDiv w:val="1"/>
      <w:marLeft w:val="0"/>
      <w:marRight w:val="0"/>
      <w:marTop w:val="0"/>
      <w:marBottom w:val="0"/>
      <w:divBdr>
        <w:top w:val="none" w:sz="0" w:space="0" w:color="auto"/>
        <w:left w:val="none" w:sz="0" w:space="0" w:color="auto"/>
        <w:bottom w:val="none" w:sz="0" w:space="0" w:color="auto"/>
        <w:right w:val="none" w:sz="0" w:space="0" w:color="auto"/>
      </w:divBdr>
    </w:div>
    <w:div w:id="1356924950">
      <w:bodyDiv w:val="1"/>
      <w:marLeft w:val="0"/>
      <w:marRight w:val="0"/>
      <w:marTop w:val="0"/>
      <w:marBottom w:val="0"/>
      <w:divBdr>
        <w:top w:val="none" w:sz="0" w:space="0" w:color="auto"/>
        <w:left w:val="none" w:sz="0" w:space="0" w:color="auto"/>
        <w:bottom w:val="none" w:sz="0" w:space="0" w:color="auto"/>
        <w:right w:val="none" w:sz="0" w:space="0" w:color="auto"/>
      </w:divBdr>
    </w:div>
    <w:div w:id="1360274810">
      <w:bodyDiv w:val="1"/>
      <w:marLeft w:val="0"/>
      <w:marRight w:val="0"/>
      <w:marTop w:val="0"/>
      <w:marBottom w:val="0"/>
      <w:divBdr>
        <w:top w:val="none" w:sz="0" w:space="0" w:color="auto"/>
        <w:left w:val="none" w:sz="0" w:space="0" w:color="auto"/>
        <w:bottom w:val="none" w:sz="0" w:space="0" w:color="auto"/>
        <w:right w:val="none" w:sz="0" w:space="0" w:color="auto"/>
      </w:divBdr>
    </w:div>
    <w:div w:id="1366448644">
      <w:bodyDiv w:val="1"/>
      <w:marLeft w:val="0"/>
      <w:marRight w:val="0"/>
      <w:marTop w:val="0"/>
      <w:marBottom w:val="0"/>
      <w:divBdr>
        <w:top w:val="none" w:sz="0" w:space="0" w:color="auto"/>
        <w:left w:val="none" w:sz="0" w:space="0" w:color="auto"/>
        <w:bottom w:val="none" w:sz="0" w:space="0" w:color="auto"/>
        <w:right w:val="none" w:sz="0" w:space="0" w:color="auto"/>
      </w:divBdr>
    </w:div>
    <w:div w:id="1375469789">
      <w:bodyDiv w:val="1"/>
      <w:marLeft w:val="0"/>
      <w:marRight w:val="0"/>
      <w:marTop w:val="0"/>
      <w:marBottom w:val="0"/>
      <w:divBdr>
        <w:top w:val="none" w:sz="0" w:space="0" w:color="auto"/>
        <w:left w:val="none" w:sz="0" w:space="0" w:color="auto"/>
        <w:bottom w:val="none" w:sz="0" w:space="0" w:color="auto"/>
        <w:right w:val="none" w:sz="0" w:space="0" w:color="auto"/>
      </w:divBdr>
    </w:div>
    <w:div w:id="1386835197">
      <w:bodyDiv w:val="1"/>
      <w:marLeft w:val="0"/>
      <w:marRight w:val="0"/>
      <w:marTop w:val="0"/>
      <w:marBottom w:val="0"/>
      <w:divBdr>
        <w:top w:val="none" w:sz="0" w:space="0" w:color="auto"/>
        <w:left w:val="none" w:sz="0" w:space="0" w:color="auto"/>
        <w:bottom w:val="none" w:sz="0" w:space="0" w:color="auto"/>
        <w:right w:val="none" w:sz="0" w:space="0" w:color="auto"/>
      </w:divBdr>
    </w:div>
    <w:div w:id="1389767548">
      <w:bodyDiv w:val="1"/>
      <w:marLeft w:val="0"/>
      <w:marRight w:val="0"/>
      <w:marTop w:val="0"/>
      <w:marBottom w:val="0"/>
      <w:divBdr>
        <w:top w:val="none" w:sz="0" w:space="0" w:color="auto"/>
        <w:left w:val="none" w:sz="0" w:space="0" w:color="auto"/>
        <w:bottom w:val="none" w:sz="0" w:space="0" w:color="auto"/>
        <w:right w:val="none" w:sz="0" w:space="0" w:color="auto"/>
      </w:divBdr>
    </w:div>
    <w:div w:id="1401556374">
      <w:bodyDiv w:val="1"/>
      <w:marLeft w:val="0"/>
      <w:marRight w:val="0"/>
      <w:marTop w:val="0"/>
      <w:marBottom w:val="0"/>
      <w:divBdr>
        <w:top w:val="none" w:sz="0" w:space="0" w:color="auto"/>
        <w:left w:val="none" w:sz="0" w:space="0" w:color="auto"/>
        <w:bottom w:val="none" w:sz="0" w:space="0" w:color="auto"/>
        <w:right w:val="none" w:sz="0" w:space="0" w:color="auto"/>
      </w:divBdr>
    </w:div>
    <w:div w:id="1404252980">
      <w:bodyDiv w:val="1"/>
      <w:marLeft w:val="0"/>
      <w:marRight w:val="0"/>
      <w:marTop w:val="0"/>
      <w:marBottom w:val="0"/>
      <w:divBdr>
        <w:top w:val="none" w:sz="0" w:space="0" w:color="auto"/>
        <w:left w:val="none" w:sz="0" w:space="0" w:color="auto"/>
        <w:bottom w:val="none" w:sz="0" w:space="0" w:color="auto"/>
        <w:right w:val="none" w:sz="0" w:space="0" w:color="auto"/>
      </w:divBdr>
    </w:div>
    <w:div w:id="1410881021">
      <w:bodyDiv w:val="1"/>
      <w:marLeft w:val="0"/>
      <w:marRight w:val="0"/>
      <w:marTop w:val="0"/>
      <w:marBottom w:val="0"/>
      <w:divBdr>
        <w:top w:val="none" w:sz="0" w:space="0" w:color="auto"/>
        <w:left w:val="none" w:sz="0" w:space="0" w:color="auto"/>
        <w:bottom w:val="none" w:sz="0" w:space="0" w:color="auto"/>
        <w:right w:val="none" w:sz="0" w:space="0" w:color="auto"/>
      </w:divBdr>
    </w:div>
    <w:div w:id="1414005563">
      <w:bodyDiv w:val="1"/>
      <w:marLeft w:val="0"/>
      <w:marRight w:val="0"/>
      <w:marTop w:val="0"/>
      <w:marBottom w:val="0"/>
      <w:divBdr>
        <w:top w:val="none" w:sz="0" w:space="0" w:color="auto"/>
        <w:left w:val="none" w:sz="0" w:space="0" w:color="auto"/>
        <w:bottom w:val="none" w:sz="0" w:space="0" w:color="auto"/>
        <w:right w:val="none" w:sz="0" w:space="0" w:color="auto"/>
      </w:divBdr>
    </w:div>
    <w:div w:id="1416249290">
      <w:bodyDiv w:val="1"/>
      <w:marLeft w:val="0"/>
      <w:marRight w:val="0"/>
      <w:marTop w:val="0"/>
      <w:marBottom w:val="0"/>
      <w:divBdr>
        <w:top w:val="none" w:sz="0" w:space="0" w:color="auto"/>
        <w:left w:val="none" w:sz="0" w:space="0" w:color="auto"/>
        <w:bottom w:val="none" w:sz="0" w:space="0" w:color="auto"/>
        <w:right w:val="none" w:sz="0" w:space="0" w:color="auto"/>
      </w:divBdr>
    </w:div>
    <w:div w:id="1421218638">
      <w:bodyDiv w:val="1"/>
      <w:marLeft w:val="0"/>
      <w:marRight w:val="0"/>
      <w:marTop w:val="0"/>
      <w:marBottom w:val="0"/>
      <w:divBdr>
        <w:top w:val="none" w:sz="0" w:space="0" w:color="auto"/>
        <w:left w:val="none" w:sz="0" w:space="0" w:color="auto"/>
        <w:bottom w:val="none" w:sz="0" w:space="0" w:color="auto"/>
        <w:right w:val="none" w:sz="0" w:space="0" w:color="auto"/>
      </w:divBdr>
    </w:div>
    <w:div w:id="1429229886">
      <w:bodyDiv w:val="1"/>
      <w:marLeft w:val="0"/>
      <w:marRight w:val="0"/>
      <w:marTop w:val="0"/>
      <w:marBottom w:val="0"/>
      <w:divBdr>
        <w:top w:val="none" w:sz="0" w:space="0" w:color="auto"/>
        <w:left w:val="none" w:sz="0" w:space="0" w:color="auto"/>
        <w:bottom w:val="none" w:sz="0" w:space="0" w:color="auto"/>
        <w:right w:val="none" w:sz="0" w:space="0" w:color="auto"/>
      </w:divBdr>
    </w:div>
    <w:div w:id="1439181119">
      <w:bodyDiv w:val="1"/>
      <w:marLeft w:val="0"/>
      <w:marRight w:val="0"/>
      <w:marTop w:val="0"/>
      <w:marBottom w:val="0"/>
      <w:divBdr>
        <w:top w:val="none" w:sz="0" w:space="0" w:color="auto"/>
        <w:left w:val="none" w:sz="0" w:space="0" w:color="auto"/>
        <w:bottom w:val="none" w:sz="0" w:space="0" w:color="auto"/>
        <w:right w:val="none" w:sz="0" w:space="0" w:color="auto"/>
      </w:divBdr>
    </w:div>
    <w:div w:id="1470905338">
      <w:bodyDiv w:val="1"/>
      <w:marLeft w:val="0"/>
      <w:marRight w:val="0"/>
      <w:marTop w:val="0"/>
      <w:marBottom w:val="0"/>
      <w:divBdr>
        <w:top w:val="none" w:sz="0" w:space="0" w:color="auto"/>
        <w:left w:val="none" w:sz="0" w:space="0" w:color="auto"/>
        <w:bottom w:val="none" w:sz="0" w:space="0" w:color="auto"/>
        <w:right w:val="none" w:sz="0" w:space="0" w:color="auto"/>
      </w:divBdr>
    </w:div>
    <w:div w:id="1477456752">
      <w:bodyDiv w:val="1"/>
      <w:marLeft w:val="0"/>
      <w:marRight w:val="0"/>
      <w:marTop w:val="0"/>
      <w:marBottom w:val="0"/>
      <w:divBdr>
        <w:top w:val="none" w:sz="0" w:space="0" w:color="auto"/>
        <w:left w:val="none" w:sz="0" w:space="0" w:color="auto"/>
        <w:bottom w:val="none" w:sz="0" w:space="0" w:color="auto"/>
        <w:right w:val="none" w:sz="0" w:space="0" w:color="auto"/>
      </w:divBdr>
    </w:div>
    <w:div w:id="1479959402">
      <w:bodyDiv w:val="1"/>
      <w:marLeft w:val="0"/>
      <w:marRight w:val="0"/>
      <w:marTop w:val="0"/>
      <w:marBottom w:val="0"/>
      <w:divBdr>
        <w:top w:val="none" w:sz="0" w:space="0" w:color="auto"/>
        <w:left w:val="none" w:sz="0" w:space="0" w:color="auto"/>
        <w:bottom w:val="none" w:sz="0" w:space="0" w:color="auto"/>
        <w:right w:val="none" w:sz="0" w:space="0" w:color="auto"/>
      </w:divBdr>
    </w:div>
    <w:div w:id="1484200409">
      <w:bodyDiv w:val="1"/>
      <w:marLeft w:val="0"/>
      <w:marRight w:val="0"/>
      <w:marTop w:val="0"/>
      <w:marBottom w:val="0"/>
      <w:divBdr>
        <w:top w:val="none" w:sz="0" w:space="0" w:color="auto"/>
        <w:left w:val="none" w:sz="0" w:space="0" w:color="auto"/>
        <w:bottom w:val="none" w:sz="0" w:space="0" w:color="auto"/>
        <w:right w:val="none" w:sz="0" w:space="0" w:color="auto"/>
      </w:divBdr>
    </w:div>
    <w:div w:id="1510021528">
      <w:bodyDiv w:val="1"/>
      <w:marLeft w:val="0"/>
      <w:marRight w:val="0"/>
      <w:marTop w:val="0"/>
      <w:marBottom w:val="0"/>
      <w:divBdr>
        <w:top w:val="none" w:sz="0" w:space="0" w:color="auto"/>
        <w:left w:val="none" w:sz="0" w:space="0" w:color="auto"/>
        <w:bottom w:val="none" w:sz="0" w:space="0" w:color="auto"/>
        <w:right w:val="none" w:sz="0" w:space="0" w:color="auto"/>
      </w:divBdr>
    </w:div>
    <w:div w:id="1527283710">
      <w:bodyDiv w:val="1"/>
      <w:marLeft w:val="0"/>
      <w:marRight w:val="0"/>
      <w:marTop w:val="0"/>
      <w:marBottom w:val="0"/>
      <w:divBdr>
        <w:top w:val="none" w:sz="0" w:space="0" w:color="auto"/>
        <w:left w:val="none" w:sz="0" w:space="0" w:color="auto"/>
        <w:bottom w:val="none" w:sz="0" w:space="0" w:color="auto"/>
        <w:right w:val="none" w:sz="0" w:space="0" w:color="auto"/>
      </w:divBdr>
    </w:div>
    <w:div w:id="1553735820">
      <w:bodyDiv w:val="1"/>
      <w:marLeft w:val="0"/>
      <w:marRight w:val="0"/>
      <w:marTop w:val="0"/>
      <w:marBottom w:val="0"/>
      <w:divBdr>
        <w:top w:val="none" w:sz="0" w:space="0" w:color="auto"/>
        <w:left w:val="none" w:sz="0" w:space="0" w:color="auto"/>
        <w:bottom w:val="none" w:sz="0" w:space="0" w:color="auto"/>
        <w:right w:val="none" w:sz="0" w:space="0" w:color="auto"/>
      </w:divBdr>
    </w:div>
    <w:div w:id="1553888236">
      <w:bodyDiv w:val="1"/>
      <w:marLeft w:val="0"/>
      <w:marRight w:val="0"/>
      <w:marTop w:val="0"/>
      <w:marBottom w:val="0"/>
      <w:divBdr>
        <w:top w:val="none" w:sz="0" w:space="0" w:color="auto"/>
        <w:left w:val="none" w:sz="0" w:space="0" w:color="auto"/>
        <w:bottom w:val="none" w:sz="0" w:space="0" w:color="auto"/>
        <w:right w:val="none" w:sz="0" w:space="0" w:color="auto"/>
      </w:divBdr>
    </w:div>
    <w:div w:id="1557661528">
      <w:bodyDiv w:val="1"/>
      <w:marLeft w:val="0"/>
      <w:marRight w:val="0"/>
      <w:marTop w:val="0"/>
      <w:marBottom w:val="0"/>
      <w:divBdr>
        <w:top w:val="none" w:sz="0" w:space="0" w:color="auto"/>
        <w:left w:val="none" w:sz="0" w:space="0" w:color="auto"/>
        <w:bottom w:val="none" w:sz="0" w:space="0" w:color="auto"/>
        <w:right w:val="none" w:sz="0" w:space="0" w:color="auto"/>
      </w:divBdr>
    </w:div>
    <w:div w:id="1558321617">
      <w:bodyDiv w:val="1"/>
      <w:marLeft w:val="0"/>
      <w:marRight w:val="0"/>
      <w:marTop w:val="0"/>
      <w:marBottom w:val="0"/>
      <w:divBdr>
        <w:top w:val="none" w:sz="0" w:space="0" w:color="auto"/>
        <w:left w:val="none" w:sz="0" w:space="0" w:color="auto"/>
        <w:bottom w:val="none" w:sz="0" w:space="0" w:color="auto"/>
        <w:right w:val="none" w:sz="0" w:space="0" w:color="auto"/>
      </w:divBdr>
    </w:div>
    <w:div w:id="1563637954">
      <w:bodyDiv w:val="1"/>
      <w:marLeft w:val="0"/>
      <w:marRight w:val="0"/>
      <w:marTop w:val="0"/>
      <w:marBottom w:val="0"/>
      <w:divBdr>
        <w:top w:val="none" w:sz="0" w:space="0" w:color="auto"/>
        <w:left w:val="none" w:sz="0" w:space="0" w:color="auto"/>
        <w:bottom w:val="none" w:sz="0" w:space="0" w:color="auto"/>
        <w:right w:val="none" w:sz="0" w:space="0" w:color="auto"/>
      </w:divBdr>
    </w:div>
    <w:div w:id="1574850369">
      <w:bodyDiv w:val="1"/>
      <w:marLeft w:val="0"/>
      <w:marRight w:val="0"/>
      <w:marTop w:val="0"/>
      <w:marBottom w:val="0"/>
      <w:divBdr>
        <w:top w:val="none" w:sz="0" w:space="0" w:color="auto"/>
        <w:left w:val="none" w:sz="0" w:space="0" w:color="auto"/>
        <w:bottom w:val="none" w:sz="0" w:space="0" w:color="auto"/>
        <w:right w:val="none" w:sz="0" w:space="0" w:color="auto"/>
      </w:divBdr>
    </w:div>
    <w:div w:id="1579057143">
      <w:bodyDiv w:val="1"/>
      <w:marLeft w:val="0"/>
      <w:marRight w:val="0"/>
      <w:marTop w:val="0"/>
      <w:marBottom w:val="0"/>
      <w:divBdr>
        <w:top w:val="none" w:sz="0" w:space="0" w:color="auto"/>
        <w:left w:val="none" w:sz="0" w:space="0" w:color="auto"/>
        <w:bottom w:val="none" w:sz="0" w:space="0" w:color="auto"/>
        <w:right w:val="none" w:sz="0" w:space="0" w:color="auto"/>
      </w:divBdr>
    </w:div>
    <w:div w:id="1591888586">
      <w:bodyDiv w:val="1"/>
      <w:marLeft w:val="0"/>
      <w:marRight w:val="0"/>
      <w:marTop w:val="0"/>
      <w:marBottom w:val="0"/>
      <w:divBdr>
        <w:top w:val="none" w:sz="0" w:space="0" w:color="auto"/>
        <w:left w:val="none" w:sz="0" w:space="0" w:color="auto"/>
        <w:bottom w:val="none" w:sz="0" w:space="0" w:color="auto"/>
        <w:right w:val="none" w:sz="0" w:space="0" w:color="auto"/>
      </w:divBdr>
    </w:div>
    <w:div w:id="1593050730">
      <w:bodyDiv w:val="1"/>
      <w:marLeft w:val="0"/>
      <w:marRight w:val="0"/>
      <w:marTop w:val="0"/>
      <w:marBottom w:val="0"/>
      <w:divBdr>
        <w:top w:val="none" w:sz="0" w:space="0" w:color="auto"/>
        <w:left w:val="none" w:sz="0" w:space="0" w:color="auto"/>
        <w:bottom w:val="none" w:sz="0" w:space="0" w:color="auto"/>
        <w:right w:val="none" w:sz="0" w:space="0" w:color="auto"/>
      </w:divBdr>
    </w:div>
    <w:div w:id="1603612400">
      <w:bodyDiv w:val="1"/>
      <w:marLeft w:val="0"/>
      <w:marRight w:val="0"/>
      <w:marTop w:val="0"/>
      <w:marBottom w:val="0"/>
      <w:divBdr>
        <w:top w:val="none" w:sz="0" w:space="0" w:color="auto"/>
        <w:left w:val="none" w:sz="0" w:space="0" w:color="auto"/>
        <w:bottom w:val="none" w:sz="0" w:space="0" w:color="auto"/>
        <w:right w:val="none" w:sz="0" w:space="0" w:color="auto"/>
      </w:divBdr>
    </w:div>
    <w:div w:id="1604067544">
      <w:bodyDiv w:val="1"/>
      <w:marLeft w:val="0"/>
      <w:marRight w:val="0"/>
      <w:marTop w:val="0"/>
      <w:marBottom w:val="0"/>
      <w:divBdr>
        <w:top w:val="none" w:sz="0" w:space="0" w:color="auto"/>
        <w:left w:val="none" w:sz="0" w:space="0" w:color="auto"/>
        <w:bottom w:val="none" w:sz="0" w:space="0" w:color="auto"/>
        <w:right w:val="none" w:sz="0" w:space="0" w:color="auto"/>
      </w:divBdr>
    </w:div>
    <w:div w:id="1615555544">
      <w:bodyDiv w:val="1"/>
      <w:marLeft w:val="0"/>
      <w:marRight w:val="0"/>
      <w:marTop w:val="0"/>
      <w:marBottom w:val="0"/>
      <w:divBdr>
        <w:top w:val="none" w:sz="0" w:space="0" w:color="auto"/>
        <w:left w:val="none" w:sz="0" w:space="0" w:color="auto"/>
        <w:bottom w:val="none" w:sz="0" w:space="0" w:color="auto"/>
        <w:right w:val="none" w:sz="0" w:space="0" w:color="auto"/>
      </w:divBdr>
    </w:div>
    <w:div w:id="1630280122">
      <w:bodyDiv w:val="1"/>
      <w:marLeft w:val="0"/>
      <w:marRight w:val="0"/>
      <w:marTop w:val="0"/>
      <w:marBottom w:val="0"/>
      <w:divBdr>
        <w:top w:val="none" w:sz="0" w:space="0" w:color="auto"/>
        <w:left w:val="none" w:sz="0" w:space="0" w:color="auto"/>
        <w:bottom w:val="none" w:sz="0" w:space="0" w:color="auto"/>
        <w:right w:val="none" w:sz="0" w:space="0" w:color="auto"/>
      </w:divBdr>
    </w:div>
    <w:div w:id="1643150343">
      <w:bodyDiv w:val="1"/>
      <w:marLeft w:val="0"/>
      <w:marRight w:val="0"/>
      <w:marTop w:val="0"/>
      <w:marBottom w:val="0"/>
      <w:divBdr>
        <w:top w:val="none" w:sz="0" w:space="0" w:color="auto"/>
        <w:left w:val="none" w:sz="0" w:space="0" w:color="auto"/>
        <w:bottom w:val="none" w:sz="0" w:space="0" w:color="auto"/>
        <w:right w:val="none" w:sz="0" w:space="0" w:color="auto"/>
      </w:divBdr>
    </w:div>
    <w:div w:id="1652442585">
      <w:bodyDiv w:val="1"/>
      <w:marLeft w:val="0"/>
      <w:marRight w:val="0"/>
      <w:marTop w:val="0"/>
      <w:marBottom w:val="0"/>
      <w:divBdr>
        <w:top w:val="none" w:sz="0" w:space="0" w:color="auto"/>
        <w:left w:val="none" w:sz="0" w:space="0" w:color="auto"/>
        <w:bottom w:val="none" w:sz="0" w:space="0" w:color="auto"/>
        <w:right w:val="none" w:sz="0" w:space="0" w:color="auto"/>
      </w:divBdr>
    </w:div>
    <w:div w:id="1654945341">
      <w:bodyDiv w:val="1"/>
      <w:marLeft w:val="0"/>
      <w:marRight w:val="0"/>
      <w:marTop w:val="0"/>
      <w:marBottom w:val="0"/>
      <w:divBdr>
        <w:top w:val="none" w:sz="0" w:space="0" w:color="auto"/>
        <w:left w:val="none" w:sz="0" w:space="0" w:color="auto"/>
        <w:bottom w:val="none" w:sz="0" w:space="0" w:color="auto"/>
        <w:right w:val="none" w:sz="0" w:space="0" w:color="auto"/>
      </w:divBdr>
    </w:div>
    <w:div w:id="1661302531">
      <w:bodyDiv w:val="1"/>
      <w:marLeft w:val="0"/>
      <w:marRight w:val="0"/>
      <w:marTop w:val="0"/>
      <w:marBottom w:val="0"/>
      <w:divBdr>
        <w:top w:val="none" w:sz="0" w:space="0" w:color="auto"/>
        <w:left w:val="none" w:sz="0" w:space="0" w:color="auto"/>
        <w:bottom w:val="none" w:sz="0" w:space="0" w:color="auto"/>
        <w:right w:val="none" w:sz="0" w:space="0" w:color="auto"/>
      </w:divBdr>
    </w:div>
    <w:div w:id="1680038406">
      <w:bodyDiv w:val="1"/>
      <w:marLeft w:val="0"/>
      <w:marRight w:val="0"/>
      <w:marTop w:val="0"/>
      <w:marBottom w:val="0"/>
      <w:divBdr>
        <w:top w:val="none" w:sz="0" w:space="0" w:color="auto"/>
        <w:left w:val="none" w:sz="0" w:space="0" w:color="auto"/>
        <w:bottom w:val="none" w:sz="0" w:space="0" w:color="auto"/>
        <w:right w:val="none" w:sz="0" w:space="0" w:color="auto"/>
      </w:divBdr>
    </w:div>
    <w:div w:id="1684241193">
      <w:bodyDiv w:val="1"/>
      <w:marLeft w:val="0"/>
      <w:marRight w:val="0"/>
      <w:marTop w:val="0"/>
      <w:marBottom w:val="0"/>
      <w:divBdr>
        <w:top w:val="none" w:sz="0" w:space="0" w:color="auto"/>
        <w:left w:val="none" w:sz="0" w:space="0" w:color="auto"/>
        <w:bottom w:val="none" w:sz="0" w:space="0" w:color="auto"/>
        <w:right w:val="none" w:sz="0" w:space="0" w:color="auto"/>
      </w:divBdr>
    </w:div>
    <w:div w:id="1694988578">
      <w:bodyDiv w:val="1"/>
      <w:marLeft w:val="0"/>
      <w:marRight w:val="0"/>
      <w:marTop w:val="0"/>
      <w:marBottom w:val="0"/>
      <w:divBdr>
        <w:top w:val="none" w:sz="0" w:space="0" w:color="auto"/>
        <w:left w:val="none" w:sz="0" w:space="0" w:color="auto"/>
        <w:bottom w:val="none" w:sz="0" w:space="0" w:color="auto"/>
        <w:right w:val="none" w:sz="0" w:space="0" w:color="auto"/>
      </w:divBdr>
    </w:div>
    <w:div w:id="1704019737">
      <w:bodyDiv w:val="1"/>
      <w:marLeft w:val="0"/>
      <w:marRight w:val="0"/>
      <w:marTop w:val="0"/>
      <w:marBottom w:val="0"/>
      <w:divBdr>
        <w:top w:val="none" w:sz="0" w:space="0" w:color="auto"/>
        <w:left w:val="none" w:sz="0" w:space="0" w:color="auto"/>
        <w:bottom w:val="none" w:sz="0" w:space="0" w:color="auto"/>
        <w:right w:val="none" w:sz="0" w:space="0" w:color="auto"/>
      </w:divBdr>
    </w:div>
    <w:div w:id="1705015848">
      <w:bodyDiv w:val="1"/>
      <w:marLeft w:val="0"/>
      <w:marRight w:val="0"/>
      <w:marTop w:val="0"/>
      <w:marBottom w:val="0"/>
      <w:divBdr>
        <w:top w:val="none" w:sz="0" w:space="0" w:color="auto"/>
        <w:left w:val="none" w:sz="0" w:space="0" w:color="auto"/>
        <w:bottom w:val="none" w:sz="0" w:space="0" w:color="auto"/>
        <w:right w:val="none" w:sz="0" w:space="0" w:color="auto"/>
      </w:divBdr>
    </w:div>
    <w:div w:id="1725567450">
      <w:bodyDiv w:val="1"/>
      <w:marLeft w:val="0"/>
      <w:marRight w:val="0"/>
      <w:marTop w:val="0"/>
      <w:marBottom w:val="0"/>
      <w:divBdr>
        <w:top w:val="none" w:sz="0" w:space="0" w:color="auto"/>
        <w:left w:val="none" w:sz="0" w:space="0" w:color="auto"/>
        <w:bottom w:val="none" w:sz="0" w:space="0" w:color="auto"/>
        <w:right w:val="none" w:sz="0" w:space="0" w:color="auto"/>
      </w:divBdr>
    </w:div>
    <w:div w:id="1730498010">
      <w:bodyDiv w:val="1"/>
      <w:marLeft w:val="0"/>
      <w:marRight w:val="0"/>
      <w:marTop w:val="0"/>
      <w:marBottom w:val="0"/>
      <w:divBdr>
        <w:top w:val="none" w:sz="0" w:space="0" w:color="auto"/>
        <w:left w:val="none" w:sz="0" w:space="0" w:color="auto"/>
        <w:bottom w:val="none" w:sz="0" w:space="0" w:color="auto"/>
        <w:right w:val="none" w:sz="0" w:space="0" w:color="auto"/>
      </w:divBdr>
    </w:div>
    <w:div w:id="1735351837">
      <w:bodyDiv w:val="1"/>
      <w:marLeft w:val="0"/>
      <w:marRight w:val="0"/>
      <w:marTop w:val="0"/>
      <w:marBottom w:val="0"/>
      <w:divBdr>
        <w:top w:val="none" w:sz="0" w:space="0" w:color="auto"/>
        <w:left w:val="none" w:sz="0" w:space="0" w:color="auto"/>
        <w:bottom w:val="none" w:sz="0" w:space="0" w:color="auto"/>
        <w:right w:val="none" w:sz="0" w:space="0" w:color="auto"/>
      </w:divBdr>
    </w:div>
    <w:div w:id="1739089787">
      <w:bodyDiv w:val="1"/>
      <w:marLeft w:val="0"/>
      <w:marRight w:val="0"/>
      <w:marTop w:val="0"/>
      <w:marBottom w:val="0"/>
      <w:divBdr>
        <w:top w:val="none" w:sz="0" w:space="0" w:color="auto"/>
        <w:left w:val="none" w:sz="0" w:space="0" w:color="auto"/>
        <w:bottom w:val="none" w:sz="0" w:space="0" w:color="auto"/>
        <w:right w:val="none" w:sz="0" w:space="0" w:color="auto"/>
      </w:divBdr>
    </w:div>
    <w:div w:id="1741437449">
      <w:bodyDiv w:val="1"/>
      <w:marLeft w:val="0"/>
      <w:marRight w:val="0"/>
      <w:marTop w:val="0"/>
      <w:marBottom w:val="0"/>
      <w:divBdr>
        <w:top w:val="none" w:sz="0" w:space="0" w:color="auto"/>
        <w:left w:val="none" w:sz="0" w:space="0" w:color="auto"/>
        <w:bottom w:val="none" w:sz="0" w:space="0" w:color="auto"/>
        <w:right w:val="none" w:sz="0" w:space="0" w:color="auto"/>
      </w:divBdr>
    </w:div>
    <w:div w:id="1743600884">
      <w:bodyDiv w:val="1"/>
      <w:marLeft w:val="0"/>
      <w:marRight w:val="0"/>
      <w:marTop w:val="0"/>
      <w:marBottom w:val="0"/>
      <w:divBdr>
        <w:top w:val="none" w:sz="0" w:space="0" w:color="auto"/>
        <w:left w:val="none" w:sz="0" w:space="0" w:color="auto"/>
        <w:bottom w:val="none" w:sz="0" w:space="0" w:color="auto"/>
        <w:right w:val="none" w:sz="0" w:space="0" w:color="auto"/>
      </w:divBdr>
    </w:div>
    <w:div w:id="1744791281">
      <w:bodyDiv w:val="1"/>
      <w:marLeft w:val="0"/>
      <w:marRight w:val="0"/>
      <w:marTop w:val="0"/>
      <w:marBottom w:val="0"/>
      <w:divBdr>
        <w:top w:val="none" w:sz="0" w:space="0" w:color="auto"/>
        <w:left w:val="none" w:sz="0" w:space="0" w:color="auto"/>
        <w:bottom w:val="none" w:sz="0" w:space="0" w:color="auto"/>
        <w:right w:val="none" w:sz="0" w:space="0" w:color="auto"/>
      </w:divBdr>
    </w:div>
    <w:div w:id="1760324625">
      <w:bodyDiv w:val="1"/>
      <w:marLeft w:val="0"/>
      <w:marRight w:val="0"/>
      <w:marTop w:val="0"/>
      <w:marBottom w:val="0"/>
      <w:divBdr>
        <w:top w:val="none" w:sz="0" w:space="0" w:color="auto"/>
        <w:left w:val="none" w:sz="0" w:space="0" w:color="auto"/>
        <w:bottom w:val="none" w:sz="0" w:space="0" w:color="auto"/>
        <w:right w:val="none" w:sz="0" w:space="0" w:color="auto"/>
      </w:divBdr>
    </w:div>
    <w:div w:id="1768387730">
      <w:bodyDiv w:val="1"/>
      <w:marLeft w:val="0"/>
      <w:marRight w:val="0"/>
      <w:marTop w:val="0"/>
      <w:marBottom w:val="0"/>
      <w:divBdr>
        <w:top w:val="none" w:sz="0" w:space="0" w:color="auto"/>
        <w:left w:val="none" w:sz="0" w:space="0" w:color="auto"/>
        <w:bottom w:val="none" w:sz="0" w:space="0" w:color="auto"/>
        <w:right w:val="none" w:sz="0" w:space="0" w:color="auto"/>
      </w:divBdr>
    </w:div>
    <w:div w:id="1787581185">
      <w:bodyDiv w:val="1"/>
      <w:marLeft w:val="0"/>
      <w:marRight w:val="0"/>
      <w:marTop w:val="0"/>
      <w:marBottom w:val="0"/>
      <w:divBdr>
        <w:top w:val="none" w:sz="0" w:space="0" w:color="auto"/>
        <w:left w:val="none" w:sz="0" w:space="0" w:color="auto"/>
        <w:bottom w:val="none" w:sz="0" w:space="0" w:color="auto"/>
        <w:right w:val="none" w:sz="0" w:space="0" w:color="auto"/>
      </w:divBdr>
    </w:div>
    <w:div w:id="1799881846">
      <w:bodyDiv w:val="1"/>
      <w:marLeft w:val="0"/>
      <w:marRight w:val="0"/>
      <w:marTop w:val="0"/>
      <w:marBottom w:val="0"/>
      <w:divBdr>
        <w:top w:val="none" w:sz="0" w:space="0" w:color="auto"/>
        <w:left w:val="none" w:sz="0" w:space="0" w:color="auto"/>
        <w:bottom w:val="none" w:sz="0" w:space="0" w:color="auto"/>
        <w:right w:val="none" w:sz="0" w:space="0" w:color="auto"/>
      </w:divBdr>
    </w:div>
    <w:div w:id="1800030481">
      <w:bodyDiv w:val="1"/>
      <w:marLeft w:val="0"/>
      <w:marRight w:val="0"/>
      <w:marTop w:val="0"/>
      <w:marBottom w:val="0"/>
      <w:divBdr>
        <w:top w:val="none" w:sz="0" w:space="0" w:color="auto"/>
        <w:left w:val="none" w:sz="0" w:space="0" w:color="auto"/>
        <w:bottom w:val="none" w:sz="0" w:space="0" w:color="auto"/>
        <w:right w:val="none" w:sz="0" w:space="0" w:color="auto"/>
      </w:divBdr>
    </w:div>
    <w:div w:id="1810199032">
      <w:bodyDiv w:val="1"/>
      <w:marLeft w:val="0"/>
      <w:marRight w:val="0"/>
      <w:marTop w:val="0"/>
      <w:marBottom w:val="0"/>
      <w:divBdr>
        <w:top w:val="none" w:sz="0" w:space="0" w:color="auto"/>
        <w:left w:val="none" w:sz="0" w:space="0" w:color="auto"/>
        <w:bottom w:val="none" w:sz="0" w:space="0" w:color="auto"/>
        <w:right w:val="none" w:sz="0" w:space="0" w:color="auto"/>
      </w:divBdr>
    </w:div>
    <w:div w:id="1810435545">
      <w:bodyDiv w:val="1"/>
      <w:marLeft w:val="0"/>
      <w:marRight w:val="0"/>
      <w:marTop w:val="0"/>
      <w:marBottom w:val="0"/>
      <w:divBdr>
        <w:top w:val="none" w:sz="0" w:space="0" w:color="auto"/>
        <w:left w:val="none" w:sz="0" w:space="0" w:color="auto"/>
        <w:bottom w:val="none" w:sz="0" w:space="0" w:color="auto"/>
        <w:right w:val="none" w:sz="0" w:space="0" w:color="auto"/>
      </w:divBdr>
    </w:div>
    <w:div w:id="1810438966">
      <w:bodyDiv w:val="1"/>
      <w:marLeft w:val="0"/>
      <w:marRight w:val="0"/>
      <w:marTop w:val="0"/>
      <w:marBottom w:val="0"/>
      <w:divBdr>
        <w:top w:val="none" w:sz="0" w:space="0" w:color="auto"/>
        <w:left w:val="none" w:sz="0" w:space="0" w:color="auto"/>
        <w:bottom w:val="none" w:sz="0" w:space="0" w:color="auto"/>
        <w:right w:val="none" w:sz="0" w:space="0" w:color="auto"/>
      </w:divBdr>
    </w:div>
    <w:div w:id="1814566036">
      <w:bodyDiv w:val="1"/>
      <w:marLeft w:val="0"/>
      <w:marRight w:val="0"/>
      <w:marTop w:val="0"/>
      <w:marBottom w:val="0"/>
      <w:divBdr>
        <w:top w:val="none" w:sz="0" w:space="0" w:color="auto"/>
        <w:left w:val="none" w:sz="0" w:space="0" w:color="auto"/>
        <w:bottom w:val="none" w:sz="0" w:space="0" w:color="auto"/>
        <w:right w:val="none" w:sz="0" w:space="0" w:color="auto"/>
      </w:divBdr>
    </w:div>
    <w:div w:id="1818837482">
      <w:bodyDiv w:val="1"/>
      <w:marLeft w:val="0"/>
      <w:marRight w:val="0"/>
      <w:marTop w:val="0"/>
      <w:marBottom w:val="0"/>
      <w:divBdr>
        <w:top w:val="none" w:sz="0" w:space="0" w:color="auto"/>
        <w:left w:val="none" w:sz="0" w:space="0" w:color="auto"/>
        <w:bottom w:val="none" w:sz="0" w:space="0" w:color="auto"/>
        <w:right w:val="none" w:sz="0" w:space="0" w:color="auto"/>
      </w:divBdr>
    </w:div>
    <w:div w:id="1835683884">
      <w:bodyDiv w:val="1"/>
      <w:marLeft w:val="0"/>
      <w:marRight w:val="0"/>
      <w:marTop w:val="0"/>
      <w:marBottom w:val="0"/>
      <w:divBdr>
        <w:top w:val="none" w:sz="0" w:space="0" w:color="auto"/>
        <w:left w:val="none" w:sz="0" w:space="0" w:color="auto"/>
        <w:bottom w:val="none" w:sz="0" w:space="0" w:color="auto"/>
        <w:right w:val="none" w:sz="0" w:space="0" w:color="auto"/>
      </w:divBdr>
    </w:div>
    <w:div w:id="1839422167">
      <w:bodyDiv w:val="1"/>
      <w:marLeft w:val="0"/>
      <w:marRight w:val="0"/>
      <w:marTop w:val="0"/>
      <w:marBottom w:val="0"/>
      <w:divBdr>
        <w:top w:val="none" w:sz="0" w:space="0" w:color="auto"/>
        <w:left w:val="none" w:sz="0" w:space="0" w:color="auto"/>
        <w:bottom w:val="none" w:sz="0" w:space="0" w:color="auto"/>
        <w:right w:val="none" w:sz="0" w:space="0" w:color="auto"/>
      </w:divBdr>
    </w:div>
    <w:div w:id="1846285944">
      <w:bodyDiv w:val="1"/>
      <w:marLeft w:val="0"/>
      <w:marRight w:val="0"/>
      <w:marTop w:val="0"/>
      <w:marBottom w:val="0"/>
      <w:divBdr>
        <w:top w:val="none" w:sz="0" w:space="0" w:color="auto"/>
        <w:left w:val="none" w:sz="0" w:space="0" w:color="auto"/>
        <w:bottom w:val="none" w:sz="0" w:space="0" w:color="auto"/>
        <w:right w:val="none" w:sz="0" w:space="0" w:color="auto"/>
      </w:divBdr>
    </w:div>
    <w:div w:id="1847591865">
      <w:bodyDiv w:val="1"/>
      <w:marLeft w:val="0"/>
      <w:marRight w:val="0"/>
      <w:marTop w:val="0"/>
      <w:marBottom w:val="0"/>
      <w:divBdr>
        <w:top w:val="none" w:sz="0" w:space="0" w:color="auto"/>
        <w:left w:val="none" w:sz="0" w:space="0" w:color="auto"/>
        <w:bottom w:val="none" w:sz="0" w:space="0" w:color="auto"/>
        <w:right w:val="none" w:sz="0" w:space="0" w:color="auto"/>
      </w:divBdr>
    </w:div>
    <w:div w:id="1849715052">
      <w:bodyDiv w:val="1"/>
      <w:marLeft w:val="0"/>
      <w:marRight w:val="0"/>
      <w:marTop w:val="0"/>
      <w:marBottom w:val="0"/>
      <w:divBdr>
        <w:top w:val="none" w:sz="0" w:space="0" w:color="auto"/>
        <w:left w:val="none" w:sz="0" w:space="0" w:color="auto"/>
        <w:bottom w:val="none" w:sz="0" w:space="0" w:color="auto"/>
        <w:right w:val="none" w:sz="0" w:space="0" w:color="auto"/>
      </w:divBdr>
    </w:div>
    <w:div w:id="1853182920">
      <w:bodyDiv w:val="1"/>
      <w:marLeft w:val="0"/>
      <w:marRight w:val="0"/>
      <w:marTop w:val="0"/>
      <w:marBottom w:val="0"/>
      <w:divBdr>
        <w:top w:val="none" w:sz="0" w:space="0" w:color="auto"/>
        <w:left w:val="none" w:sz="0" w:space="0" w:color="auto"/>
        <w:bottom w:val="none" w:sz="0" w:space="0" w:color="auto"/>
        <w:right w:val="none" w:sz="0" w:space="0" w:color="auto"/>
      </w:divBdr>
    </w:div>
    <w:div w:id="1867063169">
      <w:bodyDiv w:val="1"/>
      <w:marLeft w:val="0"/>
      <w:marRight w:val="0"/>
      <w:marTop w:val="0"/>
      <w:marBottom w:val="0"/>
      <w:divBdr>
        <w:top w:val="none" w:sz="0" w:space="0" w:color="auto"/>
        <w:left w:val="none" w:sz="0" w:space="0" w:color="auto"/>
        <w:bottom w:val="none" w:sz="0" w:space="0" w:color="auto"/>
        <w:right w:val="none" w:sz="0" w:space="0" w:color="auto"/>
      </w:divBdr>
    </w:div>
    <w:div w:id="1871449354">
      <w:bodyDiv w:val="1"/>
      <w:marLeft w:val="0"/>
      <w:marRight w:val="0"/>
      <w:marTop w:val="0"/>
      <w:marBottom w:val="0"/>
      <w:divBdr>
        <w:top w:val="none" w:sz="0" w:space="0" w:color="auto"/>
        <w:left w:val="none" w:sz="0" w:space="0" w:color="auto"/>
        <w:bottom w:val="none" w:sz="0" w:space="0" w:color="auto"/>
        <w:right w:val="none" w:sz="0" w:space="0" w:color="auto"/>
      </w:divBdr>
    </w:div>
    <w:div w:id="1879660886">
      <w:bodyDiv w:val="1"/>
      <w:marLeft w:val="0"/>
      <w:marRight w:val="0"/>
      <w:marTop w:val="0"/>
      <w:marBottom w:val="0"/>
      <w:divBdr>
        <w:top w:val="none" w:sz="0" w:space="0" w:color="auto"/>
        <w:left w:val="none" w:sz="0" w:space="0" w:color="auto"/>
        <w:bottom w:val="none" w:sz="0" w:space="0" w:color="auto"/>
        <w:right w:val="none" w:sz="0" w:space="0" w:color="auto"/>
      </w:divBdr>
    </w:div>
    <w:div w:id="1890339465">
      <w:bodyDiv w:val="1"/>
      <w:marLeft w:val="0"/>
      <w:marRight w:val="0"/>
      <w:marTop w:val="0"/>
      <w:marBottom w:val="0"/>
      <w:divBdr>
        <w:top w:val="none" w:sz="0" w:space="0" w:color="auto"/>
        <w:left w:val="none" w:sz="0" w:space="0" w:color="auto"/>
        <w:bottom w:val="none" w:sz="0" w:space="0" w:color="auto"/>
        <w:right w:val="none" w:sz="0" w:space="0" w:color="auto"/>
      </w:divBdr>
    </w:div>
    <w:div w:id="1917935213">
      <w:bodyDiv w:val="1"/>
      <w:marLeft w:val="0"/>
      <w:marRight w:val="0"/>
      <w:marTop w:val="0"/>
      <w:marBottom w:val="0"/>
      <w:divBdr>
        <w:top w:val="none" w:sz="0" w:space="0" w:color="auto"/>
        <w:left w:val="none" w:sz="0" w:space="0" w:color="auto"/>
        <w:bottom w:val="none" w:sz="0" w:space="0" w:color="auto"/>
        <w:right w:val="none" w:sz="0" w:space="0" w:color="auto"/>
      </w:divBdr>
    </w:div>
    <w:div w:id="1918326133">
      <w:bodyDiv w:val="1"/>
      <w:marLeft w:val="0"/>
      <w:marRight w:val="0"/>
      <w:marTop w:val="0"/>
      <w:marBottom w:val="0"/>
      <w:divBdr>
        <w:top w:val="none" w:sz="0" w:space="0" w:color="auto"/>
        <w:left w:val="none" w:sz="0" w:space="0" w:color="auto"/>
        <w:bottom w:val="none" w:sz="0" w:space="0" w:color="auto"/>
        <w:right w:val="none" w:sz="0" w:space="0" w:color="auto"/>
      </w:divBdr>
    </w:div>
    <w:div w:id="1935435557">
      <w:bodyDiv w:val="1"/>
      <w:marLeft w:val="0"/>
      <w:marRight w:val="0"/>
      <w:marTop w:val="0"/>
      <w:marBottom w:val="0"/>
      <w:divBdr>
        <w:top w:val="none" w:sz="0" w:space="0" w:color="auto"/>
        <w:left w:val="none" w:sz="0" w:space="0" w:color="auto"/>
        <w:bottom w:val="none" w:sz="0" w:space="0" w:color="auto"/>
        <w:right w:val="none" w:sz="0" w:space="0" w:color="auto"/>
      </w:divBdr>
    </w:div>
    <w:div w:id="1955092874">
      <w:bodyDiv w:val="1"/>
      <w:marLeft w:val="0"/>
      <w:marRight w:val="0"/>
      <w:marTop w:val="0"/>
      <w:marBottom w:val="0"/>
      <w:divBdr>
        <w:top w:val="none" w:sz="0" w:space="0" w:color="auto"/>
        <w:left w:val="none" w:sz="0" w:space="0" w:color="auto"/>
        <w:bottom w:val="none" w:sz="0" w:space="0" w:color="auto"/>
        <w:right w:val="none" w:sz="0" w:space="0" w:color="auto"/>
      </w:divBdr>
    </w:div>
    <w:div w:id="1975406937">
      <w:bodyDiv w:val="1"/>
      <w:marLeft w:val="0"/>
      <w:marRight w:val="0"/>
      <w:marTop w:val="0"/>
      <w:marBottom w:val="0"/>
      <w:divBdr>
        <w:top w:val="none" w:sz="0" w:space="0" w:color="auto"/>
        <w:left w:val="none" w:sz="0" w:space="0" w:color="auto"/>
        <w:bottom w:val="none" w:sz="0" w:space="0" w:color="auto"/>
        <w:right w:val="none" w:sz="0" w:space="0" w:color="auto"/>
      </w:divBdr>
    </w:div>
    <w:div w:id="1991707640">
      <w:bodyDiv w:val="1"/>
      <w:marLeft w:val="0"/>
      <w:marRight w:val="0"/>
      <w:marTop w:val="0"/>
      <w:marBottom w:val="0"/>
      <w:divBdr>
        <w:top w:val="none" w:sz="0" w:space="0" w:color="auto"/>
        <w:left w:val="none" w:sz="0" w:space="0" w:color="auto"/>
        <w:bottom w:val="none" w:sz="0" w:space="0" w:color="auto"/>
        <w:right w:val="none" w:sz="0" w:space="0" w:color="auto"/>
      </w:divBdr>
    </w:div>
    <w:div w:id="2002731556">
      <w:bodyDiv w:val="1"/>
      <w:marLeft w:val="0"/>
      <w:marRight w:val="0"/>
      <w:marTop w:val="0"/>
      <w:marBottom w:val="0"/>
      <w:divBdr>
        <w:top w:val="none" w:sz="0" w:space="0" w:color="auto"/>
        <w:left w:val="none" w:sz="0" w:space="0" w:color="auto"/>
        <w:bottom w:val="none" w:sz="0" w:space="0" w:color="auto"/>
        <w:right w:val="none" w:sz="0" w:space="0" w:color="auto"/>
      </w:divBdr>
    </w:div>
    <w:div w:id="2004356500">
      <w:bodyDiv w:val="1"/>
      <w:marLeft w:val="0"/>
      <w:marRight w:val="0"/>
      <w:marTop w:val="0"/>
      <w:marBottom w:val="0"/>
      <w:divBdr>
        <w:top w:val="none" w:sz="0" w:space="0" w:color="auto"/>
        <w:left w:val="none" w:sz="0" w:space="0" w:color="auto"/>
        <w:bottom w:val="none" w:sz="0" w:space="0" w:color="auto"/>
        <w:right w:val="none" w:sz="0" w:space="0" w:color="auto"/>
      </w:divBdr>
    </w:div>
    <w:div w:id="2004890321">
      <w:bodyDiv w:val="1"/>
      <w:marLeft w:val="0"/>
      <w:marRight w:val="0"/>
      <w:marTop w:val="0"/>
      <w:marBottom w:val="0"/>
      <w:divBdr>
        <w:top w:val="none" w:sz="0" w:space="0" w:color="auto"/>
        <w:left w:val="none" w:sz="0" w:space="0" w:color="auto"/>
        <w:bottom w:val="none" w:sz="0" w:space="0" w:color="auto"/>
        <w:right w:val="none" w:sz="0" w:space="0" w:color="auto"/>
      </w:divBdr>
    </w:div>
    <w:div w:id="2008709086">
      <w:bodyDiv w:val="1"/>
      <w:marLeft w:val="0"/>
      <w:marRight w:val="0"/>
      <w:marTop w:val="0"/>
      <w:marBottom w:val="0"/>
      <w:divBdr>
        <w:top w:val="none" w:sz="0" w:space="0" w:color="auto"/>
        <w:left w:val="none" w:sz="0" w:space="0" w:color="auto"/>
        <w:bottom w:val="none" w:sz="0" w:space="0" w:color="auto"/>
        <w:right w:val="none" w:sz="0" w:space="0" w:color="auto"/>
      </w:divBdr>
    </w:div>
    <w:div w:id="2017265404">
      <w:bodyDiv w:val="1"/>
      <w:marLeft w:val="0"/>
      <w:marRight w:val="0"/>
      <w:marTop w:val="0"/>
      <w:marBottom w:val="0"/>
      <w:divBdr>
        <w:top w:val="none" w:sz="0" w:space="0" w:color="auto"/>
        <w:left w:val="none" w:sz="0" w:space="0" w:color="auto"/>
        <w:bottom w:val="none" w:sz="0" w:space="0" w:color="auto"/>
        <w:right w:val="none" w:sz="0" w:space="0" w:color="auto"/>
      </w:divBdr>
    </w:div>
    <w:div w:id="2017733524">
      <w:bodyDiv w:val="1"/>
      <w:marLeft w:val="0"/>
      <w:marRight w:val="0"/>
      <w:marTop w:val="0"/>
      <w:marBottom w:val="0"/>
      <w:divBdr>
        <w:top w:val="none" w:sz="0" w:space="0" w:color="auto"/>
        <w:left w:val="none" w:sz="0" w:space="0" w:color="auto"/>
        <w:bottom w:val="none" w:sz="0" w:space="0" w:color="auto"/>
        <w:right w:val="none" w:sz="0" w:space="0" w:color="auto"/>
      </w:divBdr>
    </w:div>
    <w:div w:id="2048141313">
      <w:bodyDiv w:val="1"/>
      <w:marLeft w:val="0"/>
      <w:marRight w:val="0"/>
      <w:marTop w:val="0"/>
      <w:marBottom w:val="0"/>
      <w:divBdr>
        <w:top w:val="none" w:sz="0" w:space="0" w:color="auto"/>
        <w:left w:val="none" w:sz="0" w:space="0" w:color="auto"/>
        <w:bottom w:val="none" w:sz="0" w:space="0" w:color="auto"/>
        <w:right w:val="none" w:sz="0" w:space="0" w:color="auto"/>
      </w:divBdr>
    </w:div>
    <w:div w:id="2076510011">
      <w:bodyDiv w:val="1"/>
      <w:marLeft w:val="0"/>
      <w:marRight w:val="0"/>
      <w:marTop w:val="0"/>
      <w:marBottom w:val="0"/>
      <w:divBdr>
        <w:top w:val="none" w:sz="0" w:space="0" w:color="auto"/>
        <w:left w:val="none" w:sz="0" w:space="0" w:color="auto"/>
        <w:bottom w:val="none" w:sz="0" w:space="0" w:color="auto"/>
        <w:right w:val="none" w:sz="0" w:space="0" w:color="auto"/>
      </w:divBdr>
    </w:div>
    <w:div w:id="2077626360">
      <w:bodyDiv w:val="1"/>
      <w:marLeft w:val="0"/>
      <w:marRight w:val="0"/>
      <w:marTop w:val="0"/>
      <w:marBottom w:val="0"/>
      <w:divBdr>
        <w:top w:val="none" w:sz="0" w:space="0" w:color="auto"/>
        <w:left w:val="none" w:sz="0" w:space="0" w:color="auto"/>
        <w:bottom w:val="none" w:sz="0" w:space="0" w:color="auto"/>
        <w:right w:val="none" w:sz="0" w:space="0" w:color="auto"/>
      </w:divBdr>
    </w:div>
    <w:div w:id="2089570866">
      <w:bodyDiv w:val="1"/>
      <w:marLeft w:val="0"/>
      <w:marRight w:val="0"/>
      <w:marTop w:val="0"/>
      <w:marBottom w:val="0"/>
      <w:divBdr>
        <w:top w:val="none" w:sz="0" w:space="0" w:color="auto"/>
        <w:left w:val="none" w:sz="0" w:space="0" w:color="auto"/>
        <w:bottom w:val="none" w:sz="0" w:space="0" w:color="auto"/>
        <w:right w:val="none" w:sz="0" w:space="0" w:color="auto"/>
      </w:divBdr>
    </w:div>
    <w:div w:id="2117208259">
      <w:bodyDiv w:val="1"/>
      <w:marLeft w:val="0"/>
      <w:marRight w:val="0"/>
      <w:marTop w:val="0"/>
      <w:marBottom w:val="0"/>
      <w:divBdr>
        <w:top w:val="none" w:sz="0" w:space="0" w:color="auto"/>
        <w:left w:val="none" w:sz="0" w:space="0" w:color="auto"/>
        <w:bottom w:val="none" w:sz="0" w:space="0" w:color="auto"/>
        <w:right w:val="none" w:sz="0" w:space="0" w:color="auto"/>
      </w:divBdr>
    </w:div>
    <w:div w:id="2125269145">
      <w:bodyDiv w:val="1"/>
      <w:marLeft w:val="0"/>
      <w:marRight w:val="0"/>
      <w:marTop w:val="0"/>
      <w:marBottom w:val="0"/>
      <w:divBdr>
        <w:top w:val="none" w:sz="0" w:space="0" w:color="auto"/>
        <w:left w:val="none" w:sz="0" w:space="0" w:color="auto"/>
        <w:bottom w:val="none" w:sz="0" w:space="0" w:color="auto"/>
        <w:right w:val="none" w:sz="0" w:space="0" w:color="auto"/>
      </w:divBdr>
    </w:div>
    <w:div w:id="2127313003">
      <w:bodyDiv w:val="1"/>
      <w:marLeft w:val="0"/>
      <w:marRight w:val="0"/>
      <w:marTop w:val="0"/>
      <w:marBottom w:val="0"/>
      <w:divBdr>
        <w:top w:val="none" w:sz="0" w:space="0" w:color="auto"/>
        <w:left w:val="none" w:sz="0" w:space="0" w:color="auto"/>
        <w:bottom w:val="none" w:sz="0" w:space="0" w:color="auto"/>
        <w:right w:val="none" w:sz="0" w:space="0" w:color="auto"/>
      </w:divBdr>
    </w:div>
    <w:div w:id="2132548450">
      <w:bodyDiv w:val="1"/>
      <w:marLeft w:val="0"/>
      <w:marRight w:val="0"/>
      <w:marTop w:val="0"/>
      <w:marBottom w:val="0"/>
      <w:divBdr>
        <w:top w:val="none" w:sz="0" w:space="0" w:color="auto"/>
        <w:left w:val="none" w:sz="0" w:space="0" w:color="auto"/>
        <w:bottom w:val="none" w:sz="0" w:space="0" w:color="auto"/>
        <w:right w:val="none" w:sz="0" w:space="0" w:color="auto"/>
      </w:divBdr>
    </w:div>
    <w:div w:id="21338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wmf"/><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oleObject" Target="embeddings/oleObject16.bin"/><Relationship Id="rId47" Type="http://schemas.openxmlformats.org/officeDocument/2006/relationships/oleObject" Target="embeddings/oleObject18.bin"/><Relationship Id="rId50" Type="http://schemas.openxmlformats.org/officeDocument/2006/relationships/image" Target="media/image22.wmf"/><Relationship Id="rId55" Type="http://schemas.openxmlformats.org/officeDocument/2006/relationships/package" Target="embeddings/Microsoft_Visio_Drawing1111111.vsdx"/><Relationship Id="rId63" Type="http://schemas.openxmlformats.org/officeDocument/2006/relationships/oleObject" Target="embeddings/oleObject25.bin"/><Relationship Id="rId68" Type="http://schemas.openxmlformats.org/officeDocument/2006/relationships/image" Target="media/image31.emf"/><Relationship Id="rId76" Type="http://schemas.openxmlformats.org/officeDocument/2006/relationships/image" Target="media/image37.emf"/><Relationship Id="rId84" Type="http://schemas.openxmlformats.org/officeDocument/2006/relationships/image" Target="media/image42.emf"/><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package" Target="embeddings/Microsoft_Visio_Drawing3333333.vsdx"/><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png"/><Relationship Id="rId53" Type="http://schemas.openxmlformats.org/officeDocument/2006/relationships/oleObject" Target="embeddings/oleObject21.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5.emf"/><Relationship Id="rId79" Type="http://schemas.openxmlformats.org/officeDocument/2006/relationships/package" Target="embeddings/Microsoft_Visio_Drawing44444444.vsdx"/><Relationship Id="rId87" Type="http://schemas.openxmlformats.org/officeDocument/2006/relationships/image" Target="media/image45.emf"/><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image" Target="media/image41.emf"/><Relationship Id="rId90" Type="http://schemas.openxmlformats.org/officeDocument/2006/relationships/footer" Target="footer1.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package" Target="embeddings/Microsoft_Visio_Drawing2222222.vsdx"/><Relationship Id="rId77" Type="http://schemas.openxmlformats.org/officeDocument/2006/relationships/image" Target="media/image38.emf"/><Relationship Id="rId8" Type="http://schemas.openxmlformats.org/officeDocument/2006/relationships/hyperlink" Target="mailto:mithaqnama76@yahoo.com" TargetMode="External"/><Relationship Id="rId51" Type="http://schemas.openxmlformats.org/officeDocument/2006/relationships/oleObject" Target="embeddings/oleObject20.bin"/><Relationship Id="rId72" Type="http://schemas.openxmlformats.org/officeDocument/2006/relationships/image" Target="media/image33.emf"/><Relationship Id="rId80" Type="http://schemas.openxmlformats.org/officeDocument/2006/relationships/image" Target="media/image40.wmf"/><Relationship Id="rId85" Type="http://schemas.openxmlformats.org/officeDocument/2006/relationships/image" Target="media/image43.e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oleObject" Target="embeddings/oleObject14.bin"/><Relationship Id="rId46" Type="http://schemas.openxmlformats.org/officeDocument/2006/relationships/image" Target="media/image20.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image" Target="media/image24.emf"/><Relationship Id="rId62" Type="http://schemas.openxmlformats.org/officeDocument/2006/relationships/image" Target="media/image28.wmf"/><Relationship Id="rId70" Type="http://schemas.openxmlformats.org/officeDocument/2006/relationships/image" Target="media/image32.emf"/><Relationship Id="rId75" Type="http://schemas.openxmlformats.org/officeDocument/2006/relationships/image" Target="media/image36.emf"/><Relationship Id="rId83" Type="http://schemas.openxmlformats.org/officeDocument/2006/relationships/package" Target="embeddings/Microsoft_Visio_Drawing4555555.vsdx"/><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png"/><Relationship Id="rId49" Type="http://schemas.openxmlformats.org/officeDocument/2006/relationships/oleObject" Target="embeddings/oleObject19.bin"/><Relationship Id="rId57" Type="http://schemas.openxmlformats.org/officeDocument/2006/relationships/oleObject" Target="embeddings/oleObject22.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6.bin"/><Relationship Id="rId73" Type="http://schemas.openxmlformats.org/officeDocument/2006/relationships/image" Target="media/image34.emf"/><Relationship Id="rId78" Type="http://schemas.openxmlformats.org/officeDocument/2006/relationships/image" Target="media/image39.emf"/><Relationship Id="rId81" Type="http://schemas.openxmlformats.org/officeDocument/2006/relationships/oleObject" Target="embeddings/oleObject28.bin"/><Relationship Id="rId86" Type="http://schemas.openxmlformats.org/officeDocument/2006/relationships/image" Target="media/image44.emf"/><Relationship Id="rId4" Type="http://schemas.openxmlformats.org/officeDocument/2006/relationships/settings" Target="settings.xml"/><Relationship Id="rId9" Type="http://schemas.openxmlformats.org/officeDocument/2006/relationships/hyperlink" Target="mailto:ahmedalsaadi199@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Version="2006">
  <b:Source>
    <b:Tag>Muh14</b:Tag>
    <b:SourceType>JournalArticle</b:SourceType>
    <b:Guid>{3EFBF832-6BE3-4DE8-8C25-EAC6D7C8CB95}</b:Guid>
    <b:Author>
      <b:Author>
        <b:Corporate>Muhammad Sani Gaya, Norhaliza Abdul Wahab, Y.M Sam, S.I Samsudin, I. W Jamaludin</b:Corporate>
      </b:Author>
    </b:Author>
    <b:Title>ANFIS Direct Inverse Control of Substrate in an Activated Sludge Wastewater Treatment System</b:Title>
    <b:JournalName>Applied Mechanics and Materials</b:JournalName>
    <b:Year>2014</b:Year>
    <b:Pages>246-250</b:Pages>
    <b:Volume>554</b:Volume>
    <b:RefOrder>7</b:RefOrder>
  </b:Source>
  <b:Source>
    <b:Tag>Hua051</b:Tag>
    <b:SourceType>JournalArticle</b:SourceType>
    <b:Guid>{F809DE2E-41C9-4017-9D32-B2F58C6C1DEB}</b:Guid>
    <b:Author>
      <b:Author>
        <b:Corporate>Hua Deng , Han-Xiong Li</b:Corporate>
      </b:Author>
    </b:Author>
    <b:Title>A Novel Neural Approximate Inverse Control for Unknown Nonlinear Discrete Dynamical Systems</b:Title>
    <b:JournalName>IEEE TRANSACTIONS ON SYSTEMS, MAN, AND CYBERNETICS</b:JournalName>
    <b:Year>FEBRUARY 2005</b:Year>
    <b:Volume>35</b:Volume>
    <b:Issue>1</b:Issue>
    <b:RefOrder>10</b:RefOrder>
  </b:Source>
  <b:Source>
    <b:Tag>Pus15</b:Tag>
    <b:SourceType>JournalArticle</b:SourceType>
    <b:Guid>{1B390004-589B-434B-A873-6BC87F29A70C}</b:Guid>
    <b:Author>
      <b:Author>
        <b:Corporate>Pushpak Jagtap, Pranoti Raut, G. N. Pillai, Faruk Kazi, N.M.Singh</b:Corporate>
      </b:Author>
    </b:Author>
    <b:Title>Extreme-ANFIS: A Novel Learning Approach for Inverse Model Control of Nonlinear Dynamical Systems</b:Title>
    <b:JournalName>International Conference on Industrial Instrumentation and Control</b:JournalName>
    <b:Year>2015</b:Year>
    <b:RefOrder>9</b:RefOrder>
  </b:Source>
  <b:Source>
    <b:Tag>Aka15</b:Tag>
    <b:SourceType>JournalArticle</b:SourceType>
    <b:Guid>{7709526F-EB05-4E62-A785-2B5479E3A714}</b:Guid>
    <b:Author>
      <b:Author>
        <b:Corporate>Akarsh Sinha, Jaganatha B. Pandian</b:Corporate>
      </b:Author>
    </b:Author>
    <b:Title>Direct Inverse Control of A 3 DOF Tandem Helicopter Model using Wavelet Neural Network</b:Title>
    <b:Year>JULY 2015</b:Year>
    <b:JournalName>INTERNATIONAL JOURNAL OF APPLIED ENGINEERING RESEARCH</b:JournalName>
    <b:RefOrder>11</b:RefOrder>
  </b:Source>
  <b:Source>
    <b:Tag>Bas00</b:Tag>
    <b:SourceType>Book</b:SourceType>
    <b:Guid>{28807A9D-FCC3-41B5-B312-1239D8CC14EB}</b:Guid>
    <b:Author>
      <b:Author>
        <b:NameList>
          <b:Person>
            <b:Last>Mahafza</b:Last>
            <b:First>Bassem</b:First>
            <b:Middle>R.</b:Middle>
          </b:Person>
        </b:NameList>
      </b:Author>
    </b:Author>
    <b:Title>"Radar Systems Analysis and Design Using MATLAB"</b:Title>
    <b:Year>2000</b:Year>
    <b:Publisher>Chapman&amp; Hall/CRC</b:Publisher>
    <b:RefOrder>4</b:RefOrder>
  </b:Source>
  <b:Source>
    <b:Tag>Vip13</b:Tag>
    <b:SourceType>Book</b:SourceType>
    <b:Guid>{0FF3E04D-44F4-444C-BA8B-5A07B0FE51DA}</b:Guid>
    <b:Author>
      <b:Author>
        <b:Corporate> Vipul Jain, Payam Heydari</b:Corporate>
      </b:Author>
    </b:Author>
    <b:Title>Automotive Radar Sensors in Silicon Technologies Silicon Technologies</b:Title>
    <b:Year>2013</b:Year>
    <b:City>New York</b:City>
    <b:Publisher>Springer Science+Business Media</b:Publisher>
    <b:RefOrder>5</b:RefOrder>
  </b:Source>
  <b:Source>
    <b:Tag>SCu95</b:Tag>
    <b:SourceType>JournalArticle</b:SourceType>
    <b:Guid>{26621C01-B1BD-4329-85A5-27B7B37A4398}</b:Guid>
    <b:Author>
      <b:Author>
        <b:Corporate>S. Cuomo, P.F.PeIlegrinii, E.Piazza</b:Corporate>
      </b:Author>
    </b:Author>
    <b:Title>NEURAL SYSTEM FOR TRACIKING AND CLASSIFICATION OF PRIMARY RADAR ECHO SIGNALS</b:Title>
    <b:JournalName>International Symposium on Signals, Systems and Electronics, San Francisco, USA</b:JournalName>
    <b:Year>1995</b:Year>
    <b:Pages>509-512</b:Pages>
    <b:RefOrder>1</b:RefOrder>
  </b:Source>
  <b:Source>
    <b:Tag>Jef16</b:Tag>
    <b:SourceType>JournalArticle</b:SourceType>
    <b:Guid>{C6904C4E-438C-4D68-B687-AF20987229AB}</b:Guid>
    <b:Author>
      <b:Author>
        <b:Corporate>Jeffery Hansen, Jeffery Hansen, John Lehoczky</b:Corporate>
      </b:Author>
    </b:Author>
    <b:Title>Resource Management for Radar Tracking</b:Title>
    <b:JournalName>2006 IEEE Conference on Radar, Verona, NY, USA,</b:JournalName>
    <b:Year>2006</b:Year>
    <b:Pages>8</b:Pages>
    <b:RefOrder>2</b:RefOrder>
  </b:Source>
  <b:Source>
    <b:Tag>YiY02</b:Tag>
    <b:SourceType>JournalArticle</b:SourceType>
    <b:Guid>{F741D2F4-0312-4426-9C57-84F69DF7301B}</b:Guid>
    <b:Author>
      <b:Author>
        <b:Corporate>Yi-Yuan Chen, Kuu-young Young</b:Corporate>
      </b:Author>
    </b:Author>
    <b:Title>AN INTELLIGENT RADAR PREDICTOR FOR HIGH-SPEED MOVING-TARGET TRACKING</b:Title>
    <b:JournalName>2002 IEEE Region 10 Conference on Computers, Communications, Control and Power Engineering. TENCOM '02. Proceedings., Beijing, China, 2002</b:JournalName>
    <b:Year>2002</b:Year>
    <b:Pages>1638-1641</b:Pages>
    <b:Volume>3</b:Volume>
    <b:RefOrder>3</b:RefOrder>
  </b:Source>
  <b:Source>
    <b:Tag>Yul11</b:Tag>
    <b:SourceType>JournalArticle</b:SourceType>
    <b:Guid>{74F7723D-4F28-4393-BA1A-CFEBC8FC650D}</b:Guid>
    <b:Author>
      <b:Author>
        <b:Corporate>Yulin Gong, Yongyin Qu</b:Corporate>
      </b:Author>
    </b:Author>
    <b:Title>Adaptive Inverse Control Based on MPSO-ANFIS for Permanent Magnet Synchronous Motor Servo System</b:Title>
    <b:JournalName>2011 Third International Conference on Intelligent Human-Machine Systems and Cybernetics, Zhejiang</b:JournalName>
    <b:Year>2011</b:Year>
    <b:Pages>173-176</b:Pages>
    <b:RefOrder>6</b:RefOrder>
  </b:Source>
  <b:Source>
    <b:Tag>Ahm12</b:Tag>
    <b:SourceType>JournalArticle</b:SourceType>
    <b:Guid>{1CF5B1EB-7244-4646-A4D1-4DC6E54212E5}</b:Guid>
    <b:Title>Modeling and Simulation of an Adaptive Neuro-Fuzzy Inference System (ANFIS) for Mobile Learning</b:Title>
    <b:Year>2012</b:Year>
    <b:Author>
      <b:Author>
        <b:Corporate>Ahmed Al-Hmouz, Jun Shen, Rami Al-Hmouz, Jun Yan</b:Corporate>
      </b:Author>
    </b:Author>
    <b:JournalName>IEEE TRANSACTIONS ON LEARNING TECHNOLOGIES</b:JournalName>
    <b:Volume>5</b:Volume>
    <b:Pages>226-237</b:Pages>
    <b:Issue>3</b:Issue>
    <b:RefOrder>8</b:RefOrder>
  </b:Source>
</b:Sources>
</file>

<file path=customXml/itemProps1.xml><?xml version="1.0" encoding="utf-8"?>
<ds:datastoreItem xmlns:ds="http://schemas.openxmlformats.org/officeDocument/2006/customXml" ds:itemID="{754B9A65-1084-4684-A54A-92204434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11</Pages>
  <Words>2903</Words>
  <Characters>16550</Characters>
  <Application>Microsoft Office Word</Application>
  <DocSecurity>0</DocSecurity>
  <Lines>137</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Alsaadi</dc:creator>
  <cp:lastModifiedBy>Duha Gazala</cp:lastModifiedBy>
  <cp:revision>240</cp:revision>
  <cp:lastPrinted>2016-08-09T18:41:00Z</cp:lastPrinted>
  <dcterms:created xsi:type="dcterms:W3CDTF">2018-08-05T19:32:00Z</dcterms:created>
  <dcterms:modified xsi:type="dcterms:W3CDTF">2019-03-26T06:19:00Z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